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9D06F5" w14:textId="4C1287D3" w:rsidR="00BC1C74" w:rsidRDefault="00E83990" w:rsidP="00BC1C74">
      <w:pPr>
        <w:spacing w:after="0" w:line="240" w:lineRule="auto"/>
        <w:jc w:val="center"/>
        <w:rPr>
          <w:rFonts w:asciiTheme="minorHAnsi" w:eastAsia="Times New Roman" w:hAnsiTheme="minorHAnsi" w:cstheme="minorHAnsi"/>
          <w:b/>
          <w:bCs/>
          <w:sz w:val="28"/>
          <w:szCs w:val="28"/>
          <w:lang w:eastAsia="pl-PL"/>
        </w:rPr>
      </w:pPr>
      <w:r w:rsidRPr="00E02A04">
        <w:rPr>
          <w:rFonts w:asciiTheme="minorHAnsi" w:eastAsia="Times New Roman" w:hAnsiTheme="minorHAnsi" w:cstheme="minorHAnsi"/>
          <w:b/>
          <w:bCs/>
          <w:sz w:val="28"/>
          <w:szCs w:val="28"/>
          <w:lang w:eastAsia="pl-PL"/>
        </w:rPr>
        <w:t>Skrócony opis</w:t>
      </w:r>
      <w:r w:rsidR="00BC1C74" w:rsidRPr="00E02A04">
        <w:rPr>
          <w:rFonts w:asciiTheme="minorHAnsi" w:eastAsia="Times New Roman" w:hAnsiTheme="minorHAnsi" w:cstheme="minorHAnsi"/>
          <w:b/>
          <w:bCs/>
          <w:sz w:val="28"/>
          <w:szCs w:val="28"/>
          <w:lang w:eastAsia="pl-PL"/>
        </w:rPr>
        <w:t xml:space="preserve"> </w:t>
      </w:r>
      <w:r w:rsidR="00BC1C74" w:rsidRPr="00E02A04">
        <w:rPr>
          <w:rFonts w:asciiTheme="minorHAnsi" w:eastAsia="Times New Roman" w:hAnsiTheme="minorHAnsi" w:cstheme="minorHAnsi"/>
          <w:b/>
          <w:bCs/>
          <w:sz w:val="28"/>
          <w:szCs w:val="28"/>
          <w:lang w:eastAsia="pl-PL"/>
        </w:rPr>
        <w:t>działalności Centrum Kultury w Niepołomicach</w:t>
      </w:r>
      <w:r w:rsidR="00BC1C74" w:rsidRPr="00E02A04">
        <w:rPr>
          <w:rFonts w:asciiTheme="minorHAnsi" w:eastAsia="Times New Roman" w:hAnsiTheme="minorHAnsi" w:cstheme="minorHAnsi"/>
          <w:b/>
          <w:bCs/>
          <w:sz w:val="28"/>
          <w:szCs w:val="28"/>
          <w:lang w:eastAsia="pl-PL"/>
        </w:rPr>
        <w:br/>
        <w:t>do bilansu za 202</w:t>
      </w:r>
      <w:r w:rsidR="00BC1C74" w:rsidRPr="00E02A04">
        <w:rPr>
          <w:rFonts w:asciiTheme="minorHAnsi" w:eastAsia="Times New Roman" w:hAnsiTheme="minorHAnsi" w:cstheme="minorHAnsi"/>
          <w:b/>
          <w:bCs/>
          <w:sz w:val="28"/>
          <w:szCs w:val="28"/>
          <w:lang w:eastAsia="pl-PL"/>
        </w:rPr>
        <w:t>3</w:t>
      </w:r>
      <w:r w:rsidR="00BC1C74" w:rsidRPr="00E02A04">
        <w:rPr>
          <w:rFonts w:asciiTheme="minorHAnsi" w:eastAsia="Times New Roman" w:hAnsiTheme="minorHAnsi" w:cstheme="minorHAnsi"/>
          <w:b/>
          <w:bCs/>
          <w:sz w:val="28"/>
          <w:szCs w:val="28"/>
          <w:lang w:eastAsia="pl-PL"/>
        </w:rPr>
        <w:t xml:space="preserve"> r.</w:t>
      </w:r>
    </w:p>
    <w:p w14:paraId="7A880B12" w14:textId="77777777" w:rsidR="008C3440" w:rsidRDefault="008C3440" w:rsidP="00BC1C74">
      <w:pPr>
        <w:spacing w:after="0" w:line="240" w:lineRule="auto"/>
        <w:jc w:val="center"/>
        <w:rPr>
          <w:rFonts w:asciiTheme="minorHAnsi" w:eastAsia="Times New Roman" w:hAnsiTheme="minorHAnsi" w:cstheme="minorHAnsi"/>
          <w:b/>
          <w:bCs/>
          <w:sz w:val="28"/>
          <w:szCs w:val="28"/>
          <w:lang w:eastAsia="pl-PL"/>
        </w:rPr>
      </w:pPr>
    </w:p>
    <w:p w14:paraId="1C6F8C43" w14:textId="77777777" w:rsidR="008C3440" w:rsidRPr="00E02A04" w:rsidRDefault="008C3440" w:rsidP="00BC1C74">
      <w:pPr>
        <w:spacing w:after="0" w:line="240" w:lineRule="auto"/>
        <w:jc w:val="center"/>
        <w:rPr>
          <w:rFonts w:asciiTheme="minorHAnsi" w:eastAsia="Times New Roman" w:hAnsiTheme="minorHAnsi" w:cstheme="minorHAnsi"/>
          <w:b/>
          <w:bCs/>
          <w:sz w:val="28"/>
          <w:szCs w:val="28"/>
          <w:lang w:eastAsia="pl-PL"/>
        </w:rPr>
      </w:pPr>
    </w:p>
    <w:p w14:paraId="4413A49D" w14:textId="77777777" w:rsidR="00BC1C74" w:rsidRPr="00E02A04" w:rsidRDefault="00BC1C74" w:rsidP="00BC1C74">
      <w:pPr>
        <w:spacing w:after="0" w:line="240" w:lineRule="auto"/>
        <w:jc w:val="center"/>
        <w:rPr>
          <w:rFonts w:asciiTheme="minorHAnsi" w:eastAsia="Times New Roman" w:hAnsiTheme="minorHAnsi" w:cstheme="minorHAnsi"/>
          <w:b/>
          <w:bCs/>
          <w:sz w:val="28"/>
          <w:szCs w:val="28"/>
          <w:lang w:eastAsia="pl-PL"/>
        </w:rPr>
      </w:pPr>
    </w:p>
    <w:p w14:paraId="3C20C3CA" w14:textId="5E41A240" w:rsidR="00BC1C74" w:rsidRPr="00E02A04" w:rsidRDefault="00BC1C74"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Centrum Kultury w Niepołomicach to samorządowa instytucja kultury, gminna osoba prawna, dla której organizatorem jest Gmina Niepołomice, zapewniająca środki finansowe w formie dotacji podmiotowej, określonej w uchwale budżetowej.</w:t>
      </w:r>
      <w:r w:rsidR="000163AE" w:rsidRPr="00E02A04">
        <w:rPr>
          <w:rFonts w:asciiTheme="minorHAnsi" w:eastAsia="Times New Roman" w:hAnsiTheme="minorHAnsi" w:cstheme="minorHAnsi"/>
          <w:sz w:val="24"/>
          <w:szCs w:val="24"/>
          <w:lang w:eastAsia="pl-PL"/>
        </w:rPr>
        <w:t xml:space="preserve"> </w:t>
      </w:r>
    </w:p>
    <w:p w14:paraId="26F1F345" w14:textId="77777777" w:rsidR="000163AE" w:rsidRPr="00E02A04" w:rsidRDefault="00BC1C74"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 xml:space="preserve">Na mocy </w:t>
      </w:r>
      <w:r w:rsidRPr="00E02A04">
        <w:rPr>
          <w:rFonts w:asciiTheme="minorHAnsi" w:eastAsia="Times New Roman" w:hAnsiTheme="minorHAnsi" w:cstheme="minorHAnsi"/>
          <w:sz w:val="24"/>
          <w:szCs w:val="24"/>
          <w:lang w:eastAsia="pl-PL"/>
        </w:rPr>
        <w:t>chwała Nr LXVI/899/23 Rady Miejskiej w</w:t>
      </w:r>
      <w:r w:rsidR="000163AE"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Niepołomicach z dnia 21</w:t>
      </w:r>
      <w:r w:rsidR="000163AE"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 xml:space="preserve">grudnia 2023 r. </w:t>
      </w:r>
    </w:p>
    <w:p w14:paraId="22CE1550" w14:textId="0CC100C0" w:rsidR="00BC1C74" w:rsidRPr="00E02A04" w:rsidRDefault="000163AE"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 xml:space="preserve">w </w:t>
      </w:r>
      <w:r w:rsidR="00BC1C74" w:rsidRPr="00E02A04">
        <w:rPr>
          <w:rFonts w:asciiTheme="minorHAnsi" w:eastAsia="Times New Roman" w:hAnsiTheme="minorHAnsi" w:cstheme="minorHAnsi"/>
          <w:sz w:val="24"/>
          <w:szCs w:val="24"/>
          <w:lang w:eastAsia="pl-PL"/>
        </w:rPr>
        <w:t>sprawie zmiany nazwy</w:t>
      </w:r>
      <w:r w:rsidRPr="00E02A04">
        <w:rPr>
          <w:rFonts w:asciiTheme="minorHAnsi" w:eastAsia="Times New Roman" w:hAnsiTheme="minorHAnsi" w:cstheme="minorHAnsi"/>
          <w:sz w:val="24"/>
          <w:szCs w:val="24"/>
          <w:lang w:eastAsia="pl-PL"/>
        </w:rPr>
        <w:t xml:space="preserve"> </w:t>
      </w:r>
      <w:r w:rsidR="00BC1C74" w:rsidRPr="00E02A04">
        <w:rPr>
          <w:rFonts w:asciiTheme="minorHAnsi" w:eastAsia="Times New Roman" w:hAnsiTheme="minorHAnsi" w:cstheme="minorHAnsi"/>
          <w:sz w:val="24"/>
          <w:szCs w:val="24"/>
          <w:lang w:eastAsia="pl-PL"/>
        </w:rPr>
        <w:t>oraz statutu</w:t>
      </w:r>
      <w:r w:rsidRPr="00E02A04">
        <w:rPr>
          <w:rFonts w:asciiTheme="minorHAnsi" w:eastAsia="Times New Roman" w:hAnsiTheme="minorHAnsi" w:cstheme="minorHAnsi"/>
          <w:sz w:val="24"/>
          <w:szCs w:val="24"/>
          <w:lang w:eastAsia="pl-PL"/>
        </w:rPr>
        <w:t xml:space="preserve"> </w:t>
      </w:r>
      <w:r w:rsidR="00BC1C74" w:rsidRPr="00E02A04">
        <w:rPr>
          <w:rFonts w:asciiTheme="minorHAnsi" w:eastAsia="Times New Roman" w:hAnsiTheme="minorHAnsi" w:cstheme="minorHAnsi"/>
          <w:sz w:val="24"/>
          <w:szCs w:val="24"/>
          <w:lang w:eastAsia="pl-PL"/>
        </w:rPr>
        <w:t>samorządowej instytucji</w:t>
      </w:r>
      <w:r w:rsidRPr="00E02A04">
        <w:rPr>
          <w:rFonts w:asciiTheme="minorHAnsi" w:eastAsia="Times New Roman" w:hAnsiTheme="minorHAnsi" w:cstheme="minorHAnsi"/>
          <w:sz w:val="24"/>
          <w:szCs w:val="24"/>
          <w:lang w:eastAsia="pl-PL"/>
        </w:rPr>
        <w:t xml:space="preserve"> </w:t>
      </w:r>
      <w:r w:rsidR="00BC1C74" w:rsidRPr="00E02A04">
        <w:rPr>
          <w:rFonts w:asciiTheme="minorHAnsi" w:eastAsia="Times New Roman" w:hAnsiTheme="minorHAnsi" w:cstheme="minorHAnsi"/>
          <w:sz w:val="24"/>
          <w:szCs w:val="24"/>
          <w:lang w:eastAsia="pl-PL"/>
        </w:rPr>
        <w:t>kultury o nazwi</w:t>
      </w:r>
      <w:r w:rsidRPr="00E02A04">
        <w:rPr>
          <w:rFonts w:asciiTheme="minorHAnsi" w:eastAsia="Times New Roman" w:hAnsiTheme="minorHAnsi" w:cstheme="minorHAnsi"/>
          <w:sz w:val="24"/>
          <w:szCs w:val="24"/>
          <w:lang w:eastAsia="pl-PL"/>
        </w:rPr>
        <w:t xml:space="preserve">e </w:t>
      </w:r>
      <w:r w:rsidR="00BC1C74" w:rsidRPr="00E02A04">
        <w:rPr>
          <w:rFonts w:asciiTheme="minorHAnsi" w:eastAsia="Times New Roman" w:hAnsiTheme="minorHAnsi" w:cstheme="minorHAnsi"/>
          <w:sz w:val="24"/>
          <w:szCs w:val="24"/>
          <w:lang w:eastAsia="pl-PL"/>
        </w:rPr>
        <w:t>„Centrum Kultury w</w:t>
      </w:r>
    </w:p>
    <w:p w14:paraId="2C9DED20" w14:textId="06E67DF2" w:rsidR="00BC1C74" w:rsidRPr="00E02A04" w:rsidRDefault="00BC1C74"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Niepołomicach na</w:t>
      </w:r>
      <w:r w:rsidR="000163AE"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„POLE KULTURY</w:t>
      </w:r>
      <w:r w:rsidR="000163AE"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Samorządowa Instytucja</w:t>
      </w:r>
      <w:r w:rsidR="000163AE"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Kultury Miasta i Gmi</w:t>
      </w:r>
      <w:r w:rsidR="000163AE" w:rsidRPr="00E02A04">
        <w:rPr>
          <w:rFonts w:asciiTheme="minorHAnsi" w:eastAsia="Times New Roman" w:hAnsiTheme="minorHAnsi" w:cstheme="minorHAnsi"/>
          <w:sz w:val="24"/>
          <w:szCs w:val="24"/>
          <w:lang w:eastAsia="pl-PL"/>
        </w:rPr>
        <w:t xml:space="preserve">ny Niepołomice dotychczasowe Centrum Kultury zyskało nową nazwę, zmianę treści statutu i co za tym idzie również w roku 2024 zmianę lokalizacji prowadzonej działalności kulturalnej.  </w:t>
      </w:r>
    </w:p>
    <w:p w14:paraId="7A4D008F" w14:textId="269B893D" w:rsidR="00E83990" w:rsidRPr="00E02A04" w:rsidRDefault="00BC1C74" w:rsidP="00BC1C74">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br/>
        <w:t>Centrum Kultury w Niepołomicach prowadziło</w:t>
      </w:r>
      <w:r w:rsidR="000163AE" w:rsidRPr="00E02A04">
        <w:rPr>
          <w:rFonts w:asciiTheme="minorHAnsi" w:eastAsia="Times New Roman" w:hAnsiTheme="minorHAnsi" w:cstheme="minorHAnsi"/>
          <w:sz w:val="24"/>
          <w:szCs w:val="24"/>
          <w:lang w:eastAsia="pl-PL"/>
        </w:rPr>
        <w:t xml:space="preserve"> w 2023 roku</w:t>
      </w:r>
      <w:r w:rsidRPr="00E02A04">
        <w:rPr>
          <w:rFonts w:asciiTheme="minorHAnsi" w:eastAsia="Times New Roman" w:hAnsiTheme="minorHAnsi" w:cstheme="minorHAnsi"/>
          <w:sz w:val="24"/>
          <w:szCs w:val="24"/>
          <w:lang w:eastAsia="pl-PL"/>
        </w:rPr>
        <w:t xml:space="preserve"> działalność kulturalną w 1</w:t>
      </w:r>
      <w:r w:rsidR="00561E41">
        <w:rPr>
          <w:rFonts w:asciiTheme="minorHAnsi" w:eastAsia="Times New Roman" w:hAnsiTheme="minorHAnsi" w:cstheme="minorHAnsi"/>
          <w:sz w:val="24"/>
          <w:szCs w:val="24"/>
          <w:lang w:eastAsia="pl-PL"/>
        </w:rPr>
        <w:t>0</w:t>
      </w:r>
      <w:r w:rsidRPr="00E02A04">
        <w:rPr>
          <w:rFonts w:asciiTheme="minorHAnsi" w:eastAsia="Times New Roman" w:hAnsiTheme="minorHAnsi" w:cstheme="minorHAnsi"/>
          <w:sz w:val="24"/>
          <w:szCs w:val="24"/>
          <w:lang w:eastAsia="pl-PL"/>
        </w:rPr>
        <w:t xml:space="preserve"> domach kultury; w Chobocie, Woli Zabierzowskiej, Zabierzowie Bocheńskim, Woli Batorskiej, Zagórzu, Słomirogu,</w:t>
      </w:r>
      <w:r w:rsidR="000163AE" w:rsidRPr="00E02A04">
        <w:rPr>
          <w:rFonts w:asciiTheme="minorHAnsi" w:eastAsia="Times New Roman" w:hAnsiTheme="minorHAnsi" w:cstheme="minorHAnsi"/>
          <w:sz w:val="24"/>
          <w:szCs w:val="24"/>
          <w:lang w:eastAsia="pl-PL"/>
        </w:rPr>
        <w:t xml:space="preserve"> </w:t>
      </w:r>
      <w:proofErr w:type="spellStart"/>
      <w:r w:rsidRPr="00E02A04">
        <w:rPr>
          <w:rFonts w:asciiTheme="minorHAnsi" w:eastAsia="Times New Roman" w:hAnsiTheme="minorHAnsi" w:cstheme="minorHAnsi"/>
          <w:sz w:val="24"/>
          <w:szCs w:val="24"/>
          <w:lang w:eastAsia="pl-PL"/>
        </w:rPr>
        <w:t>Zakrzowcu</w:t>
      </w:r>
      <w:proofErr w:type="spellEnd"/>
      <w:r w:rsidRPr="00E02A04">
        <w:rPr>
          <w:rFonts w:asciiTheme="minorHAnsi" w:eastAsia="Times New Roman" w:hAnsiTheme="minorHAnsi" w:cstheme="minorHAnsi"/>
          <w:sz w:val="24"/>
          <w:szCs w:val="24"/>
          <w:lang w:eastAsia="pl-PL"/>
        </w:rPr>
        <w:t>, Zakrzowie, Ochmanowie, na Jazach</w:t>
      </w:r>
      <w:r w:rsidR="00561E41">
        <w:rPr>
          <w:rFonts w:asciiTheme="minorHAnsi" w:eastAsia="Times New Roman" w:hAnsiTheme="minorHAnsi" w:cstheme="minorHAnsi"/>
          <w:sz w:val="24"/>
          <w:szCs w:val="24"/>
          <w:lang w:eastAsia="pl-PL"/>
        </w:rPr>
        <w:t xml:space="preserve"> i w świetlicy w Podgrabiu.</w:t>
      </w:r>
      <w:r w:rsidRPr="00E02A04">
        <w:rPr>
          <w:rFonts w:asciiTheme="minorHAnsi" w:eastAsia="Times New Roman" w:hAnsiTheme="minorHAnsi" w:cstheme="minorHAnsi"/>
          <w:sz w:val="24"/>
          <w:szCs w:val="24"/>
          <w:lang w:eastAsia="pl-PL"/>
        </w:rPr>
        <w:br/>
      </w:r>
      <w:r w:rsidRPr="00E02A04">
        <w:rPr>
          <w:rFonts w:asciiTheme="minorHAnsi" w:eastAsia="Times New Roman" w:hAnsiTheme="minorHAnsi" w:cstheme="minorHAnsi"/>
          <w:sz w:val="24"/>
          <w:szCs w:val="24"/>
          <w:lang w:eastAsia="pl-PL"/>
        </w:rPr>
        <w:br/>
        <w:t>Organizator w postanowieniach statutowych określił główne kierunki działalności kulturalnej:</w:t>
      </w:r>
      <w:r w:rsidRPr="00E02A04">
        <w:rPr>
          <w:rFonts w:asciiTheme="minorHAnsi" w:eastAsia="Times New Roman" w:hAnsiTheme="minorHAnsi" w:cstheme="minorHAnsi"/>
          <w:sz w:val="24"/>
          <w:szCs w:val="24"/>
          <w:lang w:eastAsia="pl-PL"/>
        </w:rPr>
        <w:br/>
        <w:t>• edukacja kulturalna</w:t>
      </w:r>
      <w:r w:rsidRPr="00E02A04">
        <w:rPr>
          <w:rFonts w:asciiTheme="minorHAnsi" w:eastAsia="Times New Roman" w:hAnsiTheme="minorHAnsi" w:cstheme="minorHAnsi"/>
          <w:sz w:val="24"/>
          <w:szCs w:val="24"/>
          <w:lang w:eastAsia="pl-PL"/>
        </w:rPr>
        <w:br/>
        <w:t>• tworzenie warunków do rozwoju amatorskiego ruchu artystycznego</w:t>
      </w:r>
      <w:r w:rsidRPr="00E02A04">
        <w:rPr>
          <w:rFonts w:asciiTheme="minorHAnsi" w:eastAsia="Times New Roman" w:hAnsiTheme="minorHAnsi" w:cstheme="minorHAnsi"/>
          <w:sz w:val="24"/>
          <w:szCs w:val="24"/>
          <w:lang w:eastAsia="pl-PL"/>
        </w:rPr>
        <w:br/>
        <w:t>• kreowanie, rozbudzenie i zaspokajanie zainteresowań, pasji oraz potrzeb kulturalnych</w:t>
      </w:r>
      <w:r w:rsidRPr="00E02A04">
        <w:rPr>
          <w:rFonts w:asciiTheme="minorHAnsi" w:eastAsia="Times New Roman" w:hAnsiTheme="minorHAnsi" w:cstheme="minorHAnsi"/>
          <w:sz w:val="24"/>
          <w:szCs w:val="24"/>
          <w:lang w:eastAsia="pl-PL"/>
        </w:rPr>
        <w:br/>
        <w:t>• kształtowanie nawyku aktywnego uczestnictwa w kulturze</w:t>
      </w:r>
      <w:r w:rsidRPr="00E02A04">
        <w:rPr>
          <w:rFonts w:asciiTheme="minorHAnsi" w:eastAsia="Times New Roman" w:hAnsiTheme="minorHAnsi" w:cstheme="minorHAnsi"/>
          <w:sz w:val="24"/>
          <w:szCs w:val="24"/>
          <w:lang w:eastAsia="pl-PL"/>
        </w:rPr>
        <w:br/>
        <w:t>• tworzenie warunków dla rozwoju folkloru, rękodzieła ludowego i artystycznego</w:t>
      </w:r>
      <w:r w:rsidRPr="00E02A04">
        <w:rPr>
          <w:rFonts w:asciiTheme="minorHAnsi" w:eastAsia="Times New Roman" w:hAnsiTheme="minorHAnsi" w:cstheme="minorHAnsi"/>
          <w:sz w:val="24"/>
          <w:szCs w:val="24"/>
          <w:lang w:eastAsia="pl-PL"/>
        </w:rPr>
        <w:br/>
      </w:r>
      <w:r w:rsidRPr="00E02A04">
        <w:rPr>
          <w:rFonts w:asciiTheme="minorHAnsi" w:eastAsia="Times New Roman" w:hAnsiTheme="minorHAnsi" w:cstheme="minorHAnsi"/>
          <w:sz w:val="24"/>
          <w:szCs w:val="24"/>
          <w:lang w:eastAsia="pl-PL"/>
        </w:rPr>
        <w:br/>
        <w:t xml:space="preserve">Centrum Kultury w Niepołomicach </w:t>
      </w:r>
      <w:r w:rsidR="00561E41">
        <w:rPr>
          <w:rFonts w:asciiTheme="minorHAnsi" w:eastAsia="Times New Roman" w:hAnsiTheme="minorHAnsi" w:cstheme="minorHAnsi"/>
          <w:sz w:val="24"/>
          <w:szCs w:val="24"/>
          <w:lang w:eastAsia="pl-PL"/>
        </w:rPr>
        <w:t xml:space="preserve">w 2023 roku </w:t>
      </w:r>
      <w:r w:rsidRPr="00E02A04">
        <w:rPr>
          <w:rFonts w:asciiTheme="minorHAnsi" w:eastAsia="Times New Roman" w:hAnsiTheme="minorHAnsi" w:cstheme="minorHAnsi"/>
          <w:sz w:val="24"/>
          <w:szCs w:val="24"/>
          <w:lang w:eastAsia="pl-PL"/>
        </w:rPr>
        <w:t>prowadziło zespoły artystyczne:</w:t>
      </w:r>
      <w:r w:rsidRPr="00E02A04">
        <w:rPr>
          <w:rFonts w:asciiTheme="minorHAnsi" w:eastAsia="Times New Roman" w:hAnsiTheme="minorHAnsi" w:cstheme="minorHAnsi"/>
          <w:sz w:val="24"/>
          <w:szCs w:val="24"/>
          <w:lang w:eastAsia="pl-PL"/>
        </w:rPr>
        <w:br/>
        <w:t>Zespół Pieśni i Tańca Zagórzanie oraz Mali Zagórzanie /DK w Zagórzu/</w:t>
      </w:r>
      <w:r w:rsidRPr="00E02A04">
        <w:rPr>
          <w:rFonts w:asciiTheme="minorHAnsi" w:eastAsia="Times New Roman" w:hAnsiTheme="minorHAnsi" w:cstheme="minorHAnsi"/>
          <w:sz w:val="24"/>
          <w:szCs w:val="24"/>
          <w:lang w:eastAsia="pl-PL"/>
        </w:rPr>
        <w:br/>
        <w:t>Zespół Pieśni i Tańca Mali Zagórzanie /DK w Zagórzu/</w:t>
      </w:r>
      <w:r w:rsidRPr="00E02A04">
        <w:rPr>
          <w:rFonts w:asciiTheme="minorHAnsi" w:eastAsia="Times New Roman" w:hAnsiTheme="minorHAnsi" w:cstheme="minorHAnsi"/>
          <w:sz w:val="24"/>
          <w:szCs w:val="24"/>
          <w:lang w:eastAsia="pl-PL"/>
        </w:rPr>
        <w:br/>
        <w:t xml:space="preserve">Zespół Niepołomickie </w:t>
      </w:r>
      <w:proofErr w:type="spellStart"/>
      <w:r w:rsidRPr="00E02A04">
        <w:rPr>
          <w:rFonts w:asciiTheme="minorHAnsi" w:eastAsia="Times New Roman" w:hAnsiTheme="minorHAnsi" w:cstheme="minorHAnsi"/>
          <w:sz w:val="24"/>
          <w:szCs w:val="24"/>
          <w:lang w:eastAsia="pl-PL"/>
        </w:rPr>
        <w:t>Mażoretki</w:t>
      </w:r>
      <w:proofErr w:type="spellEnd"/>
      <w:r w:rsidRPr="00E02A04">
        <w:rPr>
          <w:rFonts w:asciiTheme="minorHAnsi" w:eastAsia="Times New Roman" w:hAnsiTheme="minorHAnsi" w:cstheme="minorHAnsi"/>
          <w:sz w:val="24"/>
          <w:szCs w:val="24"/>
          <w:lang w:eastAsia="pl-PL"/>
        </w:rPr>
        <w:t xml:space="preserve"> /DK w Zagórzu, Zabierzowie Bocheńskim, Woli Batorskiej/</w:t>
      </w:r>
      <w:r w:rsidRPr="00E02A04">
        <w:rPr>
          <w:rFonts w:asciiTheme="minorHAnsi" w:eastAsia="Times New Roman" w:hAnsiTheme="minorHAnsi" w:cstheme="minorHAnsi"/>
          <w:sz w:val="24"/>
          <w:szCs w:val="24"/>
          <w:lang w:eastAsia="pl-PL"/>
        </w:rPr>
        <w:br/>
        <w:t xml:space="preserve">Zespół Małe </w:t>
      </w:r>
      <w:proofErr w:type="spellStart"/>
      <w:r w:rsidRPr="00E02A04">
        <w:rPr>
          <w:rFonts w:asciiTheme="minorHAnsi" w:eastAsia="Times New Roman" w:hAnsiTheme="minorHAnsi" w:cstheme="minorHAnsi"/>
          <w:sz w:val="24"/>
          <w:szCs w:val="24"/>
          <w:lang w:eastAsia="pl-PL"/>
        </w:rPr>
        <w:t>Mażoretki</w:t>
      </w:r>
      <w:proofErr w:type="spellEnd"/>
      <w:r w:rsidRPr="00E02A04">
        <w:rPr>
          <w:rFonts w:asciiTheme="minorHAnsi" w:eastAsia="Times New Roman" w:hAnsiTheme="minorHAnsi" w:cstheme="minorHAnsi"/>
          <w:sz w:val="24"/>
          <w:szCs w:val="24"/>
          <w:lang w:eastAsia="pl-PL"/>
        </w:rPr>
        <w:t xml:space="preserve"> /DK w Zagórzu, Zabierzowie Bocheńskim, Woli Batorskiej/</w:t>
      </w:r>
      <w:r w:rsidRPr="00E02A04">
        <w:rPr>
          <w:rFonts w:asciiTheme="minorHAnsi" w:eastAsia="Times New Roman" w:hAnsiTheme="minorHAnsi" w:cstheme="minorHAnsi"/>
          <w:sz w:val="24"/>
          <w:szCs w:val="24"/>
          <w:lang w:eastAsia="pl-PL"/>
        </w:rPr>
        <w:br/>
        <w:t>Zespół Wrzos w Niepołomicach z dwoma sekcjami</w:t>
      </w:r>
      <w:r w:rsidR="00561E41">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wokaln</w:t>
      </w:r>
      <w:r w:rsidR="00561E41">
        <w:rPr>
          <w:rFonts w:asciiTheme="minorHAnsi" w:eastAsia="Times New Roman" w:hAnsiTheme="minorHAnsi" w:cstheme="minorHAnsi"/>
          <w:sz w:val="24"/>
          <w:szCs w:val="24"/>
          <w:lang w:eastAsia="pl-PL"/>
        </w:rPr>
        <w:t>ą</w:t>
      </w:r>
      <w:r w:rsidRPr="00E02A04">
        <w:rPr>
          <w:rFonts w:asciiTheme="minorHAnsi" w:eastAsia="Times New Roman" w:hAnsiTheme="minorHAnsi" w:cstheme="minorHAnsi"/>
          <w:sz w:val="24"/>
          <w:szCs w:val="24"/>
          <w:lang w:eastAsia="pl-PL"/>
        </w:rPr>
        <w:t xml:space="preserve"> i teatraln</w:t>
      </w:r>
      <w:r w:rsidR="00561E41">
        <w:rPr>
          <w:rFonts w:asciiTheme="minorHAnsi" w:eastAsia="Times New Roman" w:hAnsiTheme="minorHAnsi" w:cstheme="minorHAnsi"/>
          <w:sz w:val="24"/>
          <w:szCs w:val="24"/>
          <w:lang w:eastAsia="pl-PL"/>
        </w:rPr>
        <w:t>ą</w:t>
      </w:r>
      <w:r w:rsidRPr="00E02A04">
        <w:rPr>
          <w:rFonts w:asciiTheme="minorHAnsi" w:eastAsia="Times New Roman" w:hAnsiTheme="minorHAnsi" w:cstheme="minorHAnsi"/>
          <w:sz w:val="24"/>
          <w:szCs w:val="24"/>
          <w:lang w:eastAsia="pl-PL"/>
        </w:rPr>
        <w:br/>
        <w:t xml:space="preserve">Zespół Melodia /DK w </w:t>
      </w:r>
      <w:proofErr w:type="spellStart"/>
      <w:r w:rsidRPr="00E02A04">
        <w:rPr>
          <w:rFonts w:asciiTheme="minorHAnsi" w:eastAsia="Times New Roman" w:hAnsiTheme="minorHAnsi" w:cstheme="minorHAnsi"/>
          <w:sz w:val="24"/>
          <w:szCs w:val="24"/>
          <w:lang w:eastAsia="pl-PL"/>
        </w:rPr>
        <w:t>Zakrzowcu</w:t>
      </w:r>
      <w:proofErr w:type="spellEnd"/>
      <w:r w:rsidRPr="00E02A04">
        <w:rPr>
          <w:rFonts w:asciiTheme="minorHAnsi" w:eastAsia="Times New Roman" w:hAnsiTheme="minorHAnsi" w:cstheme="minorHAnsi"/>
          <w:sz w:val="24"/>
          <w:szCs w:val="24"/>
          <w:lang w:eastAsia="pl-PL"/>
        </w:rPr>
        <w:t>/</w:t>
      </w:r>
    </w:p>
    <w:p w14:paraId="4BE4CD17" w14:textId="6153ADEB" w:rsidR="00E83990" w:rsidRPr="00E02A04" w:rsidRDefault="00BC1C74" w:rsidP="00E83990">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Zespoły te wyjeżdżały na koncerty, przeglądy, konkursy, mistrzostwa</w:t>
      </w:r>
      <w:r w:rsidR="00E83990"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warsztaty artystyczne oraz koncertowały w gminie Niepołomice</w:t>
      </w:r>
      <w:r w:rsidR="00E83990" w:rsidRPr="00E02A04">
        <w:rPr>
          <w:rFonts w:asciiTheme="minorHAnsi" w:eastAsia="Times New Roman" w:hAnsiTheme="minorHAnsi" w:cstheme="minorHAnsi"/>
          <w:sz w:val="24"/>
          <w:szCs w:val="24"/>
          <w:lang w:eastAsia="pl-PL"/>
        </w:rPr>
        <w:t xml:space="preserve">. </w:t>
      </w:r>
    </w:p>
    <w:p w14:paraId="470DE276" w14:textId="77777777" w:rsidR="00E83990" w:rsidRPr="00E02A04" w:rsidRDefault="00E83990" w:rsidP="00E83990">
      <w:pPr>
        <w:spacing w:after="0" w:line="240" w:lineRule="auto"/>
        <w:rPr>
          <w:rFonts w:asciiTheme="minorHAnsi" w:eastAsia="Times New Roman" w:hAnsiTheme="minorHAnsi" w:cstheme="minorHAnsi"/>
          <w:sz w:val="24"/>
          <w:szCs w:val="24"/>
          <w:lang w:eastAsia="pl-PL"/>
        </w:rPr>
      </w:pPr>
    </w:p>
    <w:p w14:paraId="574054F8" w14:textId="4CAAD1A7" w:rsidR="00385393" w:rsidRPr="00E02A04" w:rsidRDefault="00BC1C74"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 xml:space="preserve">We wszystkich domach kultury </w:t>
      </w:r>
      <w:r w:rsidR="00561E41">
        <w:rPr>
          <w:rFonts w:asciiTheme="minorHAnsi" w:eastAsia="Times New Roman" w:hAnsiTheme="minorHAnsi" w:cstheme="minorHAnsi"/>
          <w:sz w:val="24"/>
          <w:szCs w:val="24"/>
          <w:lang w:eastAsia="pl-PL"/>
        </w:rPr>
        <w:t xml:space="preserve">i świetlicy </w:t>
      </w:r>
      <w:r w:rsidRPr="00E02A04">
        <w:rPr>
          <w:rFonts w:asciiTheme="minorHAnsi" w:eastAsia="Times New Roman" w:hAnsiTheme="minorHAnsi" w:cstheme="minorHAnsi"/>
          <w:sz w:val="24"/>
          <w:szCs w:val="24"/>
          <w:lang w:eastAsia="pl-PL"/>
        </w:rPr>
        <w:t xml:space="preserve">działają Kluby Aktywnego Seniora, </w:t>
      </w:r>
      <w:r w:rsidR="00E83990" w:rsidRPr="00E02A04">
        <w:rPr>
          <w:rFonts w:asciiTheme="minorHAnsi" w:eastAsia="Times New Roman" w:hAnsiTheme="minorHAnsi" w:cstheme="minorHAnsi"/>
          <w:sz w:val="24"/>
          <w:szCs w:val="24"/>
          <w:lang w:eastAsia="pl-PL"/>
        </w:rPr>
        <w:t xml:space="preserve">realizujące zajęcia dedykowane osobom dojrzałym, w roku 2023 z oferty skorzystało około 200 osób. Zajęcia mają charakter </w:t>
      </w:r>
      <w:r w:rsidR="00561E41">
        <w:rPr>
          <w:rFonts w:asciiTheme="minorHAnsi" w:eastAsia="Times New Roman" w:hAnsiTheme="minorHAnsi" w:cstheme="minorHAnsi"/>
          <w:sz w:val="24"/>
          <w:szCs w:val="24"/>
          <w:lang w:eastAsia="pl-PL"/>
        </w:rPr>
        <w:t xml:space="preserve">regularnych </w:t>
      </w:r>
      <w:r w:rsidR="00E83990" w:rsidRPr="00E02A04">
        <w:rPr>
          <w:rFonts w:asciiTheme="minorHAnsi" w:eastAsia="Times New Roman" w:hAnsiTheme="minorHAnsi" w:cstheme="minorHAnsi"/>
          <w:sz w:val="24"/>
          <w:szCs w:val="24"/>
          <w:lang w:eastAsia="pl-PL"/>
        </w:rPr>
        <w:t xml:space="preserve">spotkań, podczas których uczestnicy realizują zadania rękodzielnicze, plastyczne, wspólnie przygotowują poczęstunek podczas aktywności kulinarnych, angażują się w pracę domów kultury </w:t>
      </w:r>
      <w:r w:rsidR="00385393" w:rsidRPr="00E02A04">
        <w:rPr>
          <w:rFonts w:asciiTheme="minorHAnsi" w:eastAsia="Times New Roman" w:hAnsiTheme="minorHAnsi" w:cstheme="minorHAnsi"/>
          <w:sz w:val="24"/>
          <w:szCs w:val="24"/>
          <w:lang w:eastAsia="pl-PL"/>
        </w:rPr>
        <w:t xml:space="preserve">organizacyjnie wspierając wydarzenia. </w:t>
      </w:r>
      <w:r w:rsidR="006D0968" w:rsidRPr="00E02A04">
        <w:rPr>
          <w:rFonts w:asciiTheme="minorHAnsi" w:eastAsia="Times New Roman" w:hAnsiTheme="minorHAnsi" w:cstheme="minorHAnsi"/>
          <w:sz w:val="24"/>
          <w:szCs w:val="24"/>
          <w:lang w:eastAsia="pl-PL"/>
        </w:rPr>
        <w:t>Organizowane były również zajęcia rekreacyjne i gimnastyka, a także zumba dla seniorów.</w:t>
      </w:r>
      <w:r w:rsidR="00561E41">
        <w:rPr>
          <w:rFonts w:asciiTheme="minorHAnsi" w:eastAsia="Times New Roman" w:hAnsiTheme="minorHAnsi" w:cstheme="minorHAnsi"/>
          <w:sz w:val="24"/>
          <w:szCs w:val="24"/>
          <w:lang w:eastAsia="pl-PL"/>
        </w:rPr>
        <w:t xml:space="preserve"> Zajęcia KAS są bezpłatne dla uczestników. </w:t>
      </w:r>
      <w:r w:rsidR="00561E41" w:rsidRPr="00E02A04">
        <w:rPr>
          <w:rFonts w:asciiTheme="minorHAnsi" w:eastAsia="Times New Roman" w:hAnsiTheme="minorHAnsi" w:cstheme="minorHAnsi"/>
          <w:sz w:val="24"/>
          <w:szCs w:val="24"/>
          <w:lang w:eastAsia="pl-PL"/>
        </w:rPr>
        <w:t>Poszczególne domy kultury realizowały wyjazdy i wycieczki krajoznawcze dedykowane seniorom, a także otwarte na inne grupy wiekowe.</w:t>
      </w:r>
    </w:p>
    <w:p w14:paraId="0E150993" w14:textId="19EAF745" w:rsidR="00BC1C74" w:rsidRPr="00E02A04" w:rsidRDefault="00BC1C74"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br/>
        <w:t xml:space="preserve">W domach kultury </w:t>
      </w:r>
      <w:r w:rsidR="00A906D9" w:rsidRPr="00E02A04">
        <w:rPr>
          <w:rFonts w:asciiTheme="minorHAnsi" w:eastAsia="Times New Roman" w:hAnsiTheme="minorHAnsi" w:cstheme="minorHAnsi"/>
          <w:sz w:val="24"/>
          <w:szCs w:val="24"/>
          <w:lang w:eastAsia="pl-PL"/>
        </w:rPr>
        <w:t>realizowane były liczne zajęcia o charakterze edukacyjno-warsztatowym</w:t>
      </w:r>
      <w:r w:rsidRPr="00E02A04">
        <w:rPr>
          <w:rFonts w:asciiTheme="minorHAnsi" w:eastAsia="Times New Roman" w:hAnsiTheme="minorHAnsi" w:cstheme="minorHAnsi"/>
          <w:sz w:val="24"/>
          <w:szCs w:val="24"/>
          <w:lang w:eastAsia="pl-PL"/>
        </w:rPr>
        <w:t xml:space="preserve">  rozwijając</w:t>
      </w:r>
      <w:r w:rsidR="00A906D9" w:rsidRPr="00E02A04">
        <w:rPr>
          <w:rFonts w:asciiTheme="minorHAnsi" w:eastAsia="Times New Roman" w:hAnsiTheme="minorHAnsi" w:cstheme="minorHAnsi"/>
          <w:sz w:val="24"/>
          <w:szCs w:val="24"/>
          <w:lang w:eastAsia="pl-PL"/>
        </w:rPr>
        <w:t>e</w:t>
      </w:r>
      <w:r w:rsidRPr="00E02A04">
        <w:rPr>
          <w:rFonts w:asciiTheme="minorHAnsi" w:eastAsia="Times New Roman" w:hAnsiTheme="minorHAnsi" w:cstheme="minorHAnsi"/>
          <w:sz w:val="24"/>
          <w:szCs w:val="24"/>
          <w:lang w:eastAsia="pl-PL"/>
        </w:rPr>
        <w:t xml:space="preserve"> pasje, talenty, zainteresowania osób w każdym wieku, od </w:t>
      </w:r>
      <w:r w:rsidR="00A906D9" w:rsidRPr="00E02A04">
        <w:rPr>
          <w:rFonts w:asciiTheme="minorHAnsi" w:eastAsia="Times New Roman" w:hAnsiTheme="minorHAnsi" w:cstheme="minorHAnsi"/>
          <w:sz w:val="24"/>
          <w:szCs w:val="24"/>
          <w:lang w:eastAsia="pl-PL"/>
        </w:rPr>
        <w:t xml:space="preserve">najmłodszych </w:t>
      </w:r>
      <w:r w:rsidRPr="00E02A04">
        <w:rPr>
          <w:rFonts w:asciiTheme="minorHAnsi" w:eastAsia="Times New Roman" w:hAnsiTheme="minorHAnsi" w:cstheme="minorHAnsi"/>
          <w:sz w:val="24"/>
          <w:szCs w:val="24"/>
          <w:lang w:eastAsia="pl-PL"/>
        </w:rPr>
        <w:t>dzieci powyżej 1,5</w:t>
      </w:r>
      <w:r w:rsidRPr="00E02A04">
        <w:rPr>
          <w:rFonts w:asciiTheme="minorHAnsi" w:eastAsia="Times New Roman" w:hAnsiTheme="minorHAnsi" w:cstheme="minorHAnsi"/>
          <w:sz w:val="24"/>
          <w:szCs w:val="24"/>
          <w:lang w:eastAsia="pl-PL"/>
        </w:rPr>
        <w:br/>
        <w:t>roku życia, poprzez dzieci przedszkolne, szkolne, młodzież, dorosłych, po seniorów. Tygodniowo</w:t>
      </w:r>
      <w:r w:rsidRPr="00E02A04">
        <w:rPr>
          <w:rFonts w:asciiTheme="minorHAnsi" w:eastAsia="Times New Roman" w:hAnsiTheme="minorHAnsi" w:cstheme="minorHAnsi"/>
          <w:sz w:val="24"/>
          <w:szCs w:val="24"/>
          <w:lang w:eastAsia="pl-PL"/>
        </w:rPr>
        <w:br/>
        <w:t xml:space="preserve">domy kultury </w:t>
      </w:r>
      <w:r w:rsidR="00A906D9" w:rsidRPr="00E02A04">
        <w:rPr>
          <w:rFonts w:asciiTheme="minorHAnsi" w:eastAsia="Times New Roman" w:hAnsiTheme="minorHAnsi" w:cstheme="minorHAnsi"/>
          <w:sz w:val="24"/>
          <w:szCs w:val="24"/>
          <w:lang w:eastAsia="pl-PL"/>
        </w:rPr>
        <w:t>zrealizowały</w:t>
      </w:r>
      <w:r w:rsidRPr="00E02A04">
        <w:rPr>
          <w:rFonts w:asciiTheme="minorHAnsi" w:eastAsia="Times New Roman" w:hAnsiTheme="minorHAnsi" w:cstheme="minorHAnsi"/>
          <w:sz w:val="24"/>
          <w:szCs w:val="24"/>
          <w:lang w:eastAsia="pl-PL"/>
        </w:rPr>
        <w:t xml:space="preserve"> około 150 jednostek zajęć stałych</w:t>
      </w:r>
      <w:r w:rsidR="00A906D9" w:rsidRPr="00E02A04">
        <w:rPr>
          <w:rFonts w:asciiTheme="minorHAnsi" w:eastAsia="Times New Roman" w:hAnsiTheme="minorHAnsi" w:cstheme="minorHAnsi"/>
          <w:sz w:val="24"/>
          <w:szCs w:val="24"/>
          <w:lang w:eastAsia="pl-PL"/>
        </w:rPr>
        <w:t>, cotygodniowych</w:t>
      </w:r>
      <w:r w:rsidRPr="00E02A04">
        <w:rPr>
          <w:rFonts w:asciiTheme="minorHAnsi" w:eastAsia="Times New Roman" w:hAnsiTheme="minorHAnsi" w:cstheme="minorHAnsi"/>
          <w:sz w:val="24"/>
          <w:szCs w:val="24"/>
          <w:lang w:eastAsia="pl-PL"/>
        </w:rPr>
        <w:t xml:space="preserve">, dodatkowo zajęcia </w:t>
      </w:r>
      <w:r w:rsidRPr="00E02A04">
        <w:rPr>
          <w:rFonts w:asciiTheme="minorHAnsi" w:eastAsia="Times New Roman" w:hAnsiTheme="minorHAnsi" w:cstheme="minorHAnsi"/>
          <w:sz w:val="24"/>
          <w:szCs w:val="24"/>
          <w:lang w:eastAsia="pl-PL"/>
        </w:rPr>
        <w:lastRenderedPageBreak/>
        <w:t>świetlicowe i</w:t>
      </w:r>
      <w:r w:rsidR="00A906D9"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okazjonalne. Proponowane formy uzupełniały się i przeplatały tak, by jak najszersza grupa</w:t>
      </w:r>
      <w:r w:rsidRPr="00E02A04">
        <w:rPr>
          <w:rFonts w:asciiTheme="minorHAnsi" w:eastAsia="Times New Roman" w:hAnsiTheme="minorHAnsi" w:cstheme="minorHAnsi"/>
          <w:sz w:val="24"/>
          <w:szCs w:val="24"/>
          <w:lang w:eastAsia="pl-PL"/>
        </w:rPr>
        <w:br/>
        <w:t xml:space="preserve">uczestników mogła zaspokoić swoje </w:t>
      </w:r>
      <w:r w:rsidR="00A906D9" w:rsidRPr="00E02A04">
        <w:rPr>
          <w:rFonts w:asciiTheme="minorHAnsi" w:eastAsia="Times New Roman" w:hAnsiTheme="minorHAnsi" w:cstheme="minorHAnsi"/>
          <w:sz w:val="24"/>
          <w:szCs w:val="24"/>
          <w:lang w:eastAsia="pl-PL"/>
        </w:rPr>
        <w:t>potrzeby i realizować je możliwie najbliżej miejsca zamieszkania.</w:t>
      </w:r>
    </w:p>
    <w:p w14:paraId="77EA61A4" w14:textId="3DD98EDF" w:rsidR="00A906D9" w:rsidRPr="00E02A04" w:rsidRDefault="00A906D9" w:rsidP="00BC1C74">
      <w:pPr>
        <w:spacing w:after="0" w:line="240" w:lineRule="auto"/>
        <w:jc w:val="both"/>
        <w:rPr>
          <w:rFonts w:asciiTheme="minorHAnsi" w:eastAsia="Times New Roman" w:hAnsiTheme="minorHAnsi" w:cstheme="minorHAnsi"/>
          <w:sz w:val="24"/>
          <w:szCs w:val="24"/>
          <w:lang w:eastAsia="pl-PL"/>
        </w:rPr>
      </w:pPr>
    </w:p>
    <w:p w14:paraId="581D0F2A" w14:textId="77777777" w:rsidR="00BC1C74" w:rsidRPr="00E02A04" w:rsidRDefault="00BC1C74" w:rsidP="00BC1C74">
      <w:pPr>
        <w:spacing w:after="0" w:line="240" w:lineRule="auto"/>
        <w:jc w:val="both"/>
        <w:rPr>
          <w:rFonts w:asciiTheme="minorHAnsi" w:eastAsia="Times New Roman" w:hAnsiTheme="minorHAnsi" w:cstheme="minorHAnsi"/>
          <w:sz w:val="24"/>
          <w:szCs w:val="24"/>
          <w:lang w:eastAsia="pl-PL"/>
        </w:rPr>
      </w:pPr>
    </w:p>
    <w:p w14:paraId="1B7DF33B" w14:textId="77777777" w:rsidR="00BC1C74" w:rsidRPr="00E02A04" w:rsidRDefault="00BC1C74" w:rsidP="00BC1C74">
      <w:pPr>
        <w:spacing w:after="0" w:line="240" w:lineRule="auto"/>
        <w:rPr>
          <w:rFonts w:asciiTheme="minorHAnsi" w:eastAsia="Times New Roman" w:hAnsiTheme="minorHAnsi" w:cstheme="minorHAnsi"/>
          <w:sz w:val="24"/>
          <w:szCs w:val="24"/>
          <w:lang w:eastAsia="pl-PL"/>
        </w:rPr>
      </w:pPr>
    </w:p>
    <w:p w14:paraId="49E8EC6F" w14:textId="227F0D0A" w:rsidR="00BC1C74" w:rsidRPr="00E02A04" w:rsidRDefault="00BC1C74" w:rsidP="00BC1C74">
      <w:pPr>
        <w:spacing w:after="0" w:line="240" w:lineRule="auto"/>
        <w:jc w:val="both"/>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 xml:space="preserve">Wśród zajęć stałych mieszkańcy </w:t>
      </w:r>
      <w:r w:rsidR="00A906D9" w:rsidRPr="00E02A04">
        <w:rPr>
          <w:rFonts w:asciiTheme="minorHAnsi" w:eastAsia="Times New Roman" w:hAnsiTheme="minorHAnsi" w:cstheme="minorHAnsi"/>
          <w:sz w:val="24"/>
          <w:szCs w:val="24"/>
          <w:lang w:eastAsia="pl-PL"/>
        </w:rPr>
        <w:t xml:space="preserve">mogli brać udział w </w:t>
      </w:r>
      <w:r w:rsidRPr="00E02A04">
        <w:rPr>
          <w:rFonts w:asciiTheme="minorHAnsi" w:eastAsia="Times New Roman" w:hAnsiTheme="minorHAnsi" w:cstheme="minorHAnsi"/>
          <w:sz w:val="24"/>
          <w:szCs w:val="24"/>
          <w:lang w:eastAsia="pl-PL"/>
        </w:rPr>
        <w:t>warsztat</w:t>
      </w:r>
      <w:r w:rsidR="00A906D9" w:rsidRPr="00E02A04">
        <w:rPr>
          <w:rFonts w:asciiTheme="minorHAnsi" w:eastAsia="Times New Roman" w:hAnsiTheme="minorHAnsi" w:cstheme="minorHAnsi"/>
          <w:sz w:val="24"/>
          <w:szCs w:val="24"/>
          <w:lang w:eastAsia="pl-PL"/>
        </w:rPr>
        <w:t>ach</w:t>
      </w:r>
      <w:r w:rsidRPr="00E02A04">
        <w:rPr>
          <w:rFonts w:asciiTheme="minorHAnsi" w:eastAsia="Times New Roman" w:hAnsiTheme="minorHAnsi" w:cstheme="minorHAnsi"/>
          <w:sz w:val="24"/>
          <w:szCs w:val="24"/>
          <w:lang w:eastAsia="pl-PL"/>
        </w:rPr>
        <w:t>:</w:t>
      </w:r>
    </w:p>
    <w:p w14:paraId="3FE846D0" w14:textId="50F42CB4" w:rsid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sztuki plastyczne:</w:t>
      </w:r>
      <w:r w:rsidRPr="00E02A04">
        <w:rPr>
          <w:rFonts w:asciiTheme="minorHAnsi" w:eastAsia="Times New Roman" w:hAnsiTheme="minorHAnsi" w:cstheme="minorHAnsi"/>
          <w:sz w:val="24"/>
          <w:szCs w:val="24"/>
          <w:lang w:eastAsia="pl-PL"/>
        </w:rPr>
        <w:t xml:space="preserve"> zabawy plastyczne dla najmłodszych, warsztaty plastyczne dla dzieci szkolnych,</w:t>
      </w:r>
      <w:r w:rsidRPr="00E02A04">
        <w:rPr>
          <w:rFonts w:asciiTheme="minorHAnsi" w:eastAsia="Times New Roman" w:hAnsiTheme="minorHAnsi" w:cstheme="minorHAnsi"/>
          <w:sz w:val="24"/>
          <w:szCs w:val="24"/>
          <w:lang w:eastAsia="pl-PL"/>
        </w:rPr>
        <w:br/>
        <w:t>rysunek i malarstwo sztalugowe dla artystów amatorów i osób uzdolnionych, w tym przygotowanie</w:t>
      </w:r>
      <w:r w:rsidRPr="00E02A04">
        <w:rPr>
          <w:rFonts w:asciiTheme="minorHAnsi" w:eastAsia="Times New Roman" w:hAnsiTheme="minorHAnsi" w:cstheme="minorHAnsi"/>
          <w:sz w:val="24"/>
          <w:szCs w:val="24"/>
          <w:lang w:eastAsia="pl-PL"/>
        </w:rPr>
        <w:br/>
        <w:t>młodzieży do szkół artystycznych, rękodzieło artystyczne, warsztaty małych form witrażowych,</w:t>
      </w:r>
      <w:r w:rsidRPr="00E02A04">
        <w:rPr>
          <w:rFonts w:asciiTheme="minorHAnsi" w:eastAsia="Times New Roman" w:hAnsiTheme="minorHAnsi" w:cstheme="minorHAnsi"/>
          <w:sz w:val="24"/>
          <w:szCs w:val="24"/>
          <w:lang w:eastAsia="pl-PL"/>
        </w:rPr>
        <w:br/>
        <w:t xml:space="preserve">mozaiki szklanej, </w:t>
      </w:r>
      <w:r w:rsidR="00561E41">
        <w:rPr>
          <w:rFonts w:asciiTheme="minorHAnsi" w:eastAsia="Times New Roman" w:hAnsiTheme="minorHAnsi" w:cstheme="minorHAnsi"/>
          <w:sz w:val="24"/>
          <w:szCs w:val="24"/>
          <w:lang w:eastAsia="pl-PL"/>
        </w:rPr>
        <w:t xml:space="preserve">próby ceramiczne </w:t>
      </w:r>
      <w:r w:rsidRPr="00E02A04">
        <w:rPr>
          <w:rFonts w:asciiTheme="minorHAnsi" w:eastAsia="Times New Roman" w:hAnsiTheme="minorHAnsi" w:cstheme="minorHAnsi"/>
          <w:sz w:val="24"/>
          <w:szCs w:val="24"/>
          <w:lang w:eastAsia="pl-PL"/>
        </w:rPr>
        <w:t>na kole garncarskim,</w:t>
      </w:r>
      <w:r w:rsidR="00561E41">
        <w:rPr>
          <w:rFonts w:asciiTheme="minorHAnsi" w:eastAsia="Times New Roman" w:hAnsiTheme="minorHAnsi" w:cstheme="minorHAnsi"/>
          <w:sz w:val="24"/>
          <w:szCs w:val="24"/>
          <w:lang w:eastAsia="pl-PL"/>
        </w:rPr>
        <w:t xml:space="preserve"> warsztaty</w:t>
      </w:r>
      <w:r w:rsidRPr="00E02A04">
        <w:rPr>
          <w:rFonts w:asciiTheme="minorHAnsi" w:eastAsia="Times New Roman" w:hAnsiTheme="minorHAnsi" w:cstheme="minorHAnsi"/>
          <w:sz w:val="24"/>
          <w:szCs w:val="24"/>
          <w:lang w:eastAsia="pl-PL"/>
        </w:rPr>
        <w:t xml:space="preserve"> form przestrzennych</w:t>
      </w:r>
      <w:r w:rsidR="00561E41">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 xml:space="preserve">gipsowych </w:t>
      </w:r>
    </w:p>
    <w:p w14:paraId="07C33B8A" w14:textId="4739FE6B"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i</w:t>
      </w:r>
      <w:r w:rsidR="00A906D9" w:rsidRPr="00E02A04">
        <w:rPr>
          <w:rFonts w:asciiTheme="minorHAnsi" w:eastAsia="Times New Roman" w:hAnsiTheme="minorHAnsi" w:cstheme="minorHAnsi"/>
          <w:sz w:val="24"/>
          <w:szCs w:val="24"/>
          <w:lang w:eastAsia="pl-PL"/>
        </w:rPr>
        <w:t xml:space="preserve"> </w:t>
      </w:r>
      <w:r w:rsidRPr="00E02A04">
        <w:rPr>
          <w:rFonts w:asciiTheme="minorHAnsi" w:eastAsia="Times New Roman" w:hAnsiTheme="minorHAnsi" w:cstheme="minorHAnsi"/>
          <w:sz w:val="24"/>
          <w:szCs w:val="24"/>
          <w:lang w:eastAsia="pl-PL"/>
        </w:rPr>
        <w:t>z betonu</w:t>
      </w:r>
      <w:r w:rsidR="00561E41">
        <w:rPr>
          <w:rFonts w:asciiTheme="minorHAnsi" w:eastAsia="Times New Roman" w:hAnsiTheme="minorHAnsi" w:cstheme="minorHAnsi"/>
          <w:sz w:val="24"/>
          <w:szCs w:val="24"/>
          <w:lang w:eastAsia="pl-PL"/>
        </w:rPr>
        <w:t>),</w:t>
      </w:r>
      <w:r w:rsidRPr="00E02A04">
        <w:rPr>
          <w:rFonts w:asciiTheme="minorHAnsi" w:eastAsia="Times New Roman" w:hAnsiTheme="minorHAnsi" w:cstheme="minorHAnsi"/>
          <w:sz w:val="24"/>
          <w:szCs w:val="24"/>
          <w:lang w:eastAsia="pl-PL"/>
        </w:rPr>
        <w:t xml:space="preserve"> haft, szydełkowanie, techniczn</w:t>
      </w:r>
      <w:r w:rsidR="00A906D9" w:rsidRPr="00E02A04">
        <w:rPr>
          <w:rFonts w:asciiTheme="minorHAnsi" w:eastAsia="Times New Roman" w:hAnsiTheme="minorHAnsi" w:cstheme="minorHAnsi"/>
          <w:sz w:val="24"/>
          <w:szCs w:val="24"/>
          <w:lang w:eastAsia="pl-PL"/>
        </w:rPr>
        <w:t>o-</w:t>
      </w:r>
      <w:r w:rsidRPr="00E02A04">
        <w:rPr>
          <w:rFonts w:asciiTheme="minorHAnsi" w:eastAsia="Times New Roman" w:hAnsiTheme="minorHAnsi" w:cstheme="minorHAnsi"/>
          <w:sz w:val="24"/>
          <w:szCs w:val="24"/>
          <w:lang w:eastAsia="pl-PL"/>
        </w:rPr>
        <w:t>plastyczne dla osób niewidomych</w:t>
      </w:r>
      <w:r w:rsidR="00561E41">
        <w:rPr>
          <w:rFonts w:asciiTheme="minorHAnsi" w:eastAsia="Times New Roman" w:hAnsiTheme="minorHAnsi" w:cstheme="minorHAnsi"/>
          <w:sz w:val="24"/>
          <w:szCs w:val="24"/>
          <w:lang w:eastAsia="pl-PL"/>
        </w:rPr>
        <w:t>, florystyka,</w:t>
      </w:r>
      <w:r w:rsidRPr="00E02A04">
        <w:rPr>
          <w:rFonts w:asciiTheme="minorHAnsi" w:eastAsia="Times New Roman" w:hAnsiTheme="minorHAnsi" w:cstheme="minorHAnsi"/>
          <w:sz w:val="24"/>
          <w:szCs w:val="24"/>
          <w:lang w:eastAsia="pl-PL"/>
        </w:rPr>
        <w:br/>
      </w:r>
      <w:r w:rsidRPr="00E02A04">
        <w:rPr>
          <w:rFonts w:asciiTheme="minorHAnsi" w:eastAsia="Times New Roman" w:hAnsiTheme="minorHAnsi" w:cstheme="minorHAnsi"/>
          <w:b/>
          <w:bCs/>
          <w:sz w:val="24"/>
          <w:szCs w:val="24"/>
          <w:lang w:eastAsia="pl-PL"/>
        </w:rPr>
        <w:t>gra na instrumentach</w:t>
      </w:r>
      <w:r w:rsidRPr="00E02A04">
        <w:rPr>
          <w:rFonts w:asciiTheme="minorHAnsi" w:eastAsia="Times New Roman" w:hAnsiTheme="minorHAnsi" w:cstheme="minorHAnsi"/>
          <w:sz w:val="24"/>
          <w:szCs w:val="24"/>
          <w:lang w:eastAsia="pl-PL"/>
        </w:rPr>
        <w:t>: nauka i doskonalenie gry na - gitarze, pianinie, akordeonie, keyboardzie,</w:t>
      </w:r>
      <w:r w:rsidRPr="00E02A04">
        <w:rPr>
          <w:rFonts w:asciiTheme="minorHAnsi" w:eastAsia="Times New Roman" w:hAnsiTheme="minorHAnsi" w:cstheme="minorHAnsi"/>
          <w:sz w:val="24"/>
          <w:szCs w:val="24"/>
          <w:lang w:eastAsia="pl-PL"/>
        </w:rPr>
        <w:br/>
        <w:t>perkusji, ukulele,</w:t>
      </w:r>
    </w:p>
    <w:p w14:paraId="67CFCF1C" w14:textId="25FA7F95"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śpiew/wokal</w:t>
      </w:r>
      <w:r w:rsidRPr="00E02A04">
        <w:rPr>
          <w:rFonts w:asciiTheme="minorHAnsi" w:eastAsia="Times New Roman" w:hAnsiTheme="minorHAnsi" w:cstheme="minorHAnsi"/>
          <w:sz w:val="24"/>
          <w:szCs w:val="24"/>
          <w:lang w:eastAsia="pl-PL"/>
        </w:rPr>
        <w:t xml:space="preserve">: nauka i doskonalenie śpiewu dla dzieci i dorosłych, </w:t>
      </w:r>
    </w:p>
    <w:p w14:paraId="2A4944EF" w14:textId="5229CE45"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taniec:</w:t>
      </w:r>
      <w:r w:rsidRPr="00E02A04">
        <w:rPr>
          <w:rFonts w:asciiTheme="minorHAnsi" w:eastAsia="Times New Roman" w:hAnsiTheme="minorHAnsi" w:cstheme="minorHAnsi"/>
          <w:sz w:val="24"/>
          <w:szCs w:val="24"/>
          <w:lang w:eastAsia="pl-PL"/>
        </w:rPr>
        <w:t xml:space="preserve"> balet dla dzieci, zabawy umuzykalniająco</w:t>
      </w:r>
      <w:r w:rsidR="00561E41">
        <w:rPr>
          <w:rFonts w:asciiTheme="minorHAnsi" w:eastAsia="Times New Roman" w:hAnsiTheme="minorHAnsi" w:cstheme="minorHAnsi"/>
          <w:sz w:val="24"/>
          <w:szCs w:val="24"/>
          <w:lang w:eastAsia="pl-PL"/>
        </w:rPr>
        <w:t xml:space="preserve"> - </w:t>
      </w:r>
      <w:r w:rsidRPr="00E02A04">
        <w:rPr>
          <w:rFonts w:asciiTheme="minorHAnsi" w:eastAsia="Times New Roman" w:hAnsiTheme="minorHAnsi" w:cstheme="minorHAnsi"/>
          <w:sz w:val="24"/>
          <w:szCs w:val="24"/>
          <w:lang w:eastAsia="pl-PL"/>
        </w:rPr>
        <w:t>rytmiczne, taniec nowoczesny, estradowy,</w:t>
      </w:r>
      <w:r w:rsidRPr="00E02A04">
        <w:rPr>
          <w:rFonts w:asciiTheme="minorHAnsi" w:eastAsia="Times New Roman" w:hAnsiTheme="minorHAnsi" w:cstheme="minorHAnsi"/>
          <w:sz w:val="24"/>
          <w:szCs w:val="24"/>
          <w:lang w:eastAsia="pl-PL"/>
        </w:rPr>
        <w:br/>
        <w:t xml:space="preserve">taniec </w:t>
      </w:r>
      <w:proofErr w:type="spellStart"/>
      <w:r w:rsidRPr="00E02A04">
        <w:rPr>
          <w:rFonts w:asciiTheme="minorHAnsi" w:eastAsia="Times New Roman" w:hAnsiTheme="minorHAnsi" w:cstheme="minorHAnsi"/>
          <w:sz w:val="24"/>
          <w:szCs w:val="24"/>
          <w:lang w:eastAsia="pl-PL"/>
        </w:rPr>
        <w:t>mażoretkowy</w:t>
      </w:r>
      <w:proofErr w:type="spellEnd"/>
      <w:r w:rsidRPr="00E02A04">
        <w:rPr>
          <w:rFonts w:asciiTheme="minorHAnsi" w:eastAsia="Times New Roman" w:hAnsiTheme="minorHAnsi" w:cstheme="minorHAnsi"/>
          <w:sz w:val="24"/>
          <w:szCs w:val="24"/>
          <w:lang w:eastAsia="pl-PL"/>
        </w:rPr>
        <w:t xml:space="preserve"> w sekcjach z pałeczką, pomponami, flagą,</w:t>
      </w:r>
    </w:p>
    <w:p w14:paraId="57E63D8B" w14:textId="77777777"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folklor:</w:t>
      </w:r>
      <w:r w:rsidRPr="00E02A04">
        <w:rPr>
          <w:rFonts w:asciiTheme="minorHAnsi" w:eastAsia="Times New Roman" w:hAnsiTheme="minorHAnsi" w:cstheme="minorHAnsi"/>
          <w:sz w:val="24"/>
          <w:szCs w:val="24"/>
          <w:lang w:eastAsia="pl-PL"/>
        </w:rPr>
        <w:t xml:space="preserve"> taniec ludowy dla dzieci, młodzieży oraz dorosłych, śpiew ludowy, rękodzieło ludowe</w:t>
      </w:r>
      <w:r w:rsidRPr="00E02A04">
        <w:rPr>
          <w:rFonts w:asciiTheme="minorHAnsi" w:eastAsia="Times New Roman" w:hAnsiTheme="minorHAnsi" w:cstheme="minorHAnsi"/>
          <w:sz w:val="24"/>
          <w:szCs w:val="24"/>
          <w:lang w:eastAsia="pl-PL"/>
        </w:rPr>
        <w:br/>
      </w:r>
      <w:r w:rsidRPr="00E02A04">
        <w:rPr>
          <w:rFonts w:asciiTheme="minorHAnsi" w:eastAsia="Times New Roman" w:hAnsiTheme="minorHAnsi" w:cstheme="minorHAnsi"/>
          <w:b/>
          <w:bCs/>
          <w:sz w:val="24"/>
          <w:szCs w:val="24"/>
          <w:lang w:eastAsia="pl-PL"/>
        </w:rPr>
        <w:t>teatr:</w:t>
      </w:r>
      <w:r w:rsidRPr="00E02A04">
        <w:rPr>
          <w:rFonts w:asciiTheme="minorHAnsi" w:eastAsia="Times New Roman" w:hAnsiTheme="minorHAnsi" w:cstheme="minorHAnsi"/>
          <w:sz w:val="24"/>
          <w:szCs w:val="24"/>
          <w:lang w:eastAsia="pl-PL"/>
        </w:rPr>
        <w:t xml:space="preserve"> sekcja teatralna zespołu Wrzos, warsztaty teatralne dla osób niewidomych, teatralna</w:t>
      </w:r>
      <w:r w:rsidRPr="00E02A04">
        <w:rPr>
          <w:rFonts w:asciiTheme="minorHAnsi" w:eastAsia="Times New Roman" w:hAnsiTheme="minorHAnsi" w:cstheme="minorHAnsi"/>
          <w:sz w:val="24"/>
          <w:szCs w:val="24"/>
          <w:lang w:eastAsia="pl-PL"/>
        </w:rPr>
        <w:br/>
        <w:t>aktywizacja seniora, spektakle dla dzieci,</w:t>
      </w:r>
    </w:p>
    <w:p w14:paraId="36D3EA98" w14:textId="5F108DEB"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modelarstwo:</w:t>
      </w:r>
      <w:r w:rsidRPr="00E02A04">
        <w:rPr>
          <w:rFonts w:asciiTheme="minorHAnsi" w:eastAsia="Times New Roman" w:hAnsiTheme="minorHAnsi" w:cstheme="minorHAnsi"/>
          <w:sz w:val="24"/>
          <w:szCs w:val="24"/>
          <w:lang w:eastAsia="pl-PL"/>
        </w:rPr>
        <w:t xml:space="preserve"> pracownie modelarstwa lotniczego i kosmicznego,</w:t>
      </w:r>
    </w:p>
    <w:p w14:paraId="7ADB8EAD" w14:textId="77777777"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pracownie krawieckie:</w:t>
      </w:r>
      <w:r w:rsidRPr="00E02A04">
        <w:rPr>
          <w:rFonts w:asciiTheme="minorHAnsi" w:eastAsia="Times New Roman" w:hAnsiTheme="minorHAnsi" w:cstheme="minorHAnsi"/>
          <w:sz w:val="24"/>
          <w:szCs w:val="24"/>
          <w:lang w:eastAsia="pl-PL"/>
        </w:rPr>
        <w:t xml:space="preserve"> podstawy kroju i szycie dla dorosłych, artystyczne projektowanie i szycie</w:t>
      </w:r>
      <w:r w:rsidRPr="00E02A04">
        <w:rPr>
          <w:rFonts w:asciiTheme="minorHAnsi" w:eastAsia="Times New Roman" w:hAnsiTheme="minorHAnsi" w:cstheme="minorHAnsi"/>
          <w:sz w:val="24"/>
          <w:szCs w:val="24"/>
          <w:lang w:eastAsia="pl-PL"/>
        </w:rPr>
        <w:br/>
        <w:t>dla dzieci i młodzieży</w:t>
      </w:r>
    </w:p>
    <w:p w14:paraId="53FD6B4C" w14:textId="77777777" w:rsidR="00BC1C74" w:rsidRPr="00E02A04" w:rsidRDefault="00BC1C74" w:rsidP="00A906D9">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b/>
          <w:bCs/>
          <w:sz w:val="24"/>
          <w:szCs w:val="24"/>
          <w:lang w:eastAsia="pl-PL"/>
        </w:rPr>
        <w:t>edukacyjne:</w:t>
      </w:r>
      <w:r w:rsidRPr="00E02A04">
        <w:rPr>
          <w:rFonts w:asciiTheme="minorHAnsi" w:eastAsia="Times New Roman" w:hAnsiTheme="minorHAnsi" w:cstheme="minorHAnsi"/>
          <w:sz w:val="24"/>
          <w:szCs w:val="24"/>
          <w:lang w:eastAsia="pl-PL"/>
        </w:rPr>
        <w:t xml:space="preserve"> budowa i programowanie robotów, szachy, język angielski i hiszpański</w:t>
      </w:r>
      <w:r w:rsidRPr="00E02A04">
        <w:rPr>
          <w:rFonts w:asciiTheme="minorHAnsi" w:eastAsia="Times New Roman" w:hAnsiTheme="minorHAnsi" w:cstheme="minorHAnsi"/>
          <w:sz w:val="24"/>
          <w:szCs w:val="24"/>
          <w:lang w:eastAsia="pl-PL"/>
        </w:rPr>
        <w:br/>
      </w:r>
      <w:r w:rsidRPr="00E02A04">
        <w:rPr>
          <w:rFonts w:asciiTheme="minorHAnsi" w:eastAsia="Times New Roman" w:hAnsiTheme="minorHAnsi" w:cstheme="minorHAnsi"/>
          <w:b/>
          <w:bCs/>
          <w:sz w:val="24"/>
          <w:szCs w:val="24"/>
          <w:lang w:eastAsia="pl-PL"/>
        </w:rPr>
        <w:t>rekreacyjne:</w:t>
      </w:r>
      <w:r w:rsidRPr="00E02A04">
        <w:rPr>
          <w:rFonts w:asciiTheme="minorHAnsi" w:eastAsia="Times New Roman" w:hAnsiTheme="minorHAnsi" w:cstheme="minorHAnsi"/>
          <w:sz w:val="24"/>
          <w:szCs w:val="24"/>
          <w:lang w:eastAsia="pl-PL"/>
        </w:rPr>
        <w:t xml:space="preserve"> zumba fitness, aerobik, gimnastyka dla seniora, zumba </w:t>
      </w:r>
      <w:proofErr w:type="spellStart"/>
      <w:r w:rsidRPr="00E02A04">
        <w:rPr>
          <w:rFonts w:asciiTheme="minorHAnsi" w:eastAsia="Times New Roman" w:hAnsiTheme="minorHAnsi" w:cstheme="minorHAnsi"/>
          <w:sz w:val="24"/>
          <w:szCs w:val="24"/>
          <w:lang w:eastAsia="pl-PL"/>
        </w:rPr>
        <w:t>kids</w:t>
      </w:r>
      <w:proofErr w:type="spellEnd"/>
      <w:r w:rsidRPr="00E02A04">
        <w:rPr>
          <w:rFonts w:asciiTheme="minorHAnsi" w:eastAsia="Times New Roman" w:hAnsiTheme="minorHAnsi" w:cstheme="minorHAnsi"/>
          <w:sz w:val="24"/>
          <w:szCs w:val="24"/>
          <w:lang w:eastAsia="pl-PL"/>
        </w:rPr>
        <w:t xml:space="preserve">, zumba </w:t>
      </w:r>
      <w:proofErr w:type="spellStart"/>
      <w:r w:rsidRPr="00E02A04">
        <w:rPr>
          <w:rFonts w:asciiTheme="minorHAnsi" w:eastAsia="Times New Roman" w:hAnsiTheme="minorHAnsi" w:cstheme="minorHAnsi"/>
          <w:sz w:val="24"/>
          <w:szCs w:val="24"/>
          <w:lang w:eastAsia="pl-PL"/>
        </w:rPr>
        <w:t>gold</w:t>
      </w:r>
      <w:proofErr w:type="spellEnd"/>
      <w:r w:rsidRPr="00E02A04">
        <w:rPr>
          <w:rFonts w:asciiTheme="minorHAnsi" w:eastAsia="Times New Roman" w:hAnsiTheme="minorHAnsi" w:cstheme="minorHAnsi"/>
          <w:sz w:val="24"/>
          <w:szCs w:val="24"/>
          <w:lang w:eastAsia="pl-PL"/>
        </w:rPr>
        <w:t xml:space="preserve"> dla seniorów</w:t>
      </w:r>
      <w:r w:rsidRPr="00E02A04">
        <w:rPr>
          <w:rFonts w:asciiTheme="minorHAnsi" w:eastAsia="Times New Roman" w:hAnsiTheme="minorHAnsi" w:cstheme="minorHAnsi"/>
          <w:sz w:val="24"/>
          <w:szCs w:val="24"/>
          <w:lang w:eastAsia="pl-PL"/>
        </w:rPr>
        <w:br/>
        <w:t xml:space="preserve">i dorosłych, zdrowy kręgosłup, </w:t>
      </w:r>
      <w:proofErr w:type="spellStart"/>
      <w:r w:rsidRPr="00E02A04">
        <w:rPr>
          <w:rFonts w:asciiTheme="minorHAnsi" w:eastAsia="Times New Roman" w:hAnsiTheme="minorHAnsi" w:cstheme="minorHAnsi"/>
          <w:sz w:val="24"/>
          <w:szCs w:val="24"/>
          <w:lang w:eastAsia="pl-PL"/>
        </w:rPr>
        <w:t>Nordic</w:t>
      </w:r>
      <w:proofErr w:type="spellEnd"/>
      <w:r w:rsidRPr="00E02A04">
        <w:rPr>
          <w:rFonts w:asciiTheme="minorHAnsi" w:eastAsia="Times New Roman" w:hAnsiTheme="minorHAnsi" w:cstheme="minorHAnsi"/>
          <w:sz w:val="24"/>
          <w:szCs w:val="24"/>
          <w:lang w:eastAsia="pl-PL"/>
        </w:rPr>
        <w:t xml:space="preserve"> </w:t>
      </w:r>
      <w:proofErr w:type="spellStart"/>
      <w:r w:rsidRPr="00E02A04">
        <w:rPr>
          <w:rFonts w:asciiTheme="minorHAnsi" w:eastAsia="Times New Roman" w:hAnsiTheme="minorHAnsi" w:cstheme="minorHAnsi"/>
          <w:sz w:val="24"/>
          <w:szCs w:val="24"/>
          <w:lang w:eastAsia="pl-PL"/>
        </w:rPr>
        <w:t>Walking</w:t>
      </w:r>
      <w:proofErr w:type="spellEnd"/>
      <w:r w:rsidRPr="00E02A04">
        <w:rPr>
          <w:rFonts w:asciiTheme="minorHAnsi" w:eastAsia="Times New Roman" w:hAnsiTheme="minorHAnsi" w:cstheme="minorHAnsi"/>
          <w:sz w:val="24"/>
          <w:szCs w:val="24"/>
          <w:lang w:eastAsia="pl-PL"/>
        </w:rPr>
        <w:t>.</w:t>
      </w:r>
    </w:p>
    <w:p w14:paraId="3C0A248B" w14:textId="77777777" w:rsidR="00BC1C74" w:rsidRPr="00E02A04" w:rsidRDefault="00BC1C74" w:rsidP="00BC1C74">
      <w:pPr>
        <w:spacing w:after="0" w:line="240" w:lineRule="auto"/>
        <w:jc w:val="both"/>
        <w:rPr>
          <w:rFonts w:asciiTheme="minorHAnsi" w:eastAsia="Times New Roman" w:hAnsiTheme="minorHAnsi" w:cstheme="minorHAnsi"/>
          <w:sz w:val="24"/>
          <w:szCs w:val="24"/>
          <w:lang w:eastAsia="pl-PL"/>
        </w:rPr>
      </w:pPr>
    </w:p>
    <w:p w14:paraId="6F47765B" w14:textId="76902535" w:rsidR="00BC1C74" w:rsidRPr="00E02A04" w:rsidRDefault="00BC1C74" w:rsidP="00BC1C74">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 xml:space="preserve">W okresie wakacji /przez co najmniej 5 tygodni/ oraz w ferie zimowe </w:t>
      </w:r>
      <w:r w:rsidR="00A7730B" w:rsidRPr="00E02A04">
        <w:rPr>
          <w:rFonts w:asciiTheme="minorHAnsi" w:eastAsia="Times New Roman" w:hAnsiTheme="minorHAnsi" w:cstheme="minorHAnsi"/>
          <w:sz w:val="24"/>
          <w:szCs w:val="24"/>
          <w:lang w:eastAsia="pl-PL"/>
        </w:rPr>
        <w:t>D</w:t>
      </w:r>
      <w:r w:rsidRPr="00E02A04">
        <w:rPr>
          <w:rFonts w:asciiTheme="minorHAnsi" w:eastAsia="Times New Roman" w:hAnsiTheme="minorHAnsi" w:cstheme="minorHAnsi"/>
          <w:sz w:val="24"/>
          <w:szCs w:val="24"/>
          <w:lang w:eastAsia="pl-PL"/>
        </w:rPr>
        <w:t xml:space="preserve">omy </w:t>
      </w:r>
      <w:r w:rsidR="00A7730B" w:rsidRPr="00E02A04">
        <w:rPr>
          <w:rFonts w:asciiTheme="minorHAnsi" w:eastAsia="Times New Roman" w:hAnsiTheme="minorHAnsi" w:cstheme="minorHAnsi"/>
          <w:sz w:val="24"/>
          <w:szCs w:val="24"/>
          <w:lang w:eastAsia="pl-PL"/>
        </w:rPr>
        <w:t>K</w:t>
      </w:r>
      <w:r w:rsidRPr="00E02A04">
        <w:rPr>
          <w:rFonts w:asciiTheme="minorHAnsi" w:eastAsia="Times New Roman" w:hAnsiTheme="minorHAnsi" w:cstheme="minorHAnsi"/>
          <w:sz w:val="24"/>
          <w:szCs w:val="24"/>
          <w:lang w:eastAsia="pl-PL"/>
        </w:rPr>
        <w:t>ultury organiz</w:t>
      </w:r>
      <w:r w:rsidR="00A7730B" w:rsidRPr="00E02A04">
        <w:rPr>
          <w:rFonts w:asciiTheme="minorHAnsi" w:eastAsia="Times New Roman" w:hAnsiTheme="minorHAnsi" w:cstheme="minorHAnsi"/>
          <w:sz w:val="24"/>
          <w:szCs w:val="24"/>
          <w:lang w:eastAsia="pl-PL"/>
        </w:rPr>
        <w:t>owały</w:t>
      </w:r>
      <w:r w:rsidRPr="00E02A04">
        <w:rPr>
          <w:rFonts w:asciiTheme="minorHAnsi" w:eastAsia="Times New Roman" w:hAnsiTheme="minorHAnsi" w:cstheme="minorHAnsi"/>
          <w:sz w:val="24"/>
          <w:szCs w:val="24"/>
          <w:lang w:eastAsia="pl-PL"/>
        </w:rPr>
        <w:t xml:space="preserve"> dla dzieci dodatkowe, najczęściej nieodpłatne zajęcia i atrakcje, specjalnie przygotowane zabawy, gry </w:t>
      </w:r>
      <w:r w:rsidRPr="00E02A04">
        <w:rPr>
          <w:rFonts w:asciiTheme="minorHAnsi" w:eastAsia="Times New Roman" w:hAnsiTheme="minorHAnsi" w:cstheme="minorHAnsi"/>
          <w:sz w:val="24"/>
          <w:szCs w:val="24"/>
          <w:lang w:eastAsia="pl-PL"/>
        </w:rPr>
        <w:br/>
        <w:t>i zaję</w:t>
      </w:r>
      <w:r w:rsidR="00A7730B" w:rsidRPr="00E02A04">
        <w:rPr>
          <w:rFonts w:asciiTheme="minorHAnsi" w:eastAsia="Times New Roman" w:hAnsiTheme="minorHAnsi" w:cstheme="minorHAnsi"/>
          <w:sz w:val="24"/>
          <w:szCs w:val="24"/>
          <w:lang w:eastAsia="pl-PL"/>
        </w:rPr>
        <w:t>cia</w:t>
      </w:r>
      <w:r w:rsidRPr="00E02A04">
        <w:rPr>
          <w:rFonts w:asciiTheme="minorHAnsi" w:eastAsia="Times New Roman" w:hAnsiTheme="minorHAnsi" w:cstheme="minorHAnsi"/>
          <w:sz w:val="24"/>
          <w:szCs w:val="24"/>
          <w:lang w:eastAsia="pl-PL"/>
        </w:rPr>
        <w:t xml:space="preserve">. W </w:t>
      </w:r>
      <w:r w:rsidR="00A7730B" w:rsidRPr="00E02A04">
        <w:rPr>
          <w:rFonts w:asciiTheme="minorHAnsi" w:eastAsia="Times New Roman" w:hAnsiTheme="minorHAnsi" w:cstheme="minorHAnsi"/>
          <w:sz w:val="24"/>
          <w:szCs w:val="24"/>
          <w:lang w:eastAsia="pl-PL"/>
        </w:rPr>
        <w:t>czasie wolnym dzieci</w:t>
      </w:r>
      <w:r w:rsidRPr="00E02A04">
        <w:rPr>
          <w:rFonts w:asciiTheme="minorHAnsi" w:eastAsia="Times New Roman" w:hAnsiTheme="minorHAnsi" w:cstheme="minorHAnsi"/>
          <w:sz w:val="24"/>
          <w:szCs w:val="24"/>
          <w:lang w:eastAsia="pl-PL"/>
        </w:rPr>
        <w:t xml:space="preserve"> bardzo licznie uczestniczyły w cyklu przedstawień teatralnych, zabaw animacyjnych, spotkań podróżniczo</w:t>
      </w:r>
      <w:r w:rsidR="00A7730B" w:rsidRPr="00E02A04">
        <w:rPr>
          <w:rFonts w:asciiTheme="minorHAnsi" w:eastAsia="Times New Roman" w:hAnsiTheme="minorHAnsi" w:cstheme="minorHAnsi"/>
          <w:sz w:val="24"/>
          <w:szCs w:val="24"/>
          <w:lang w:eastAsia="pl-PL"/>
        </w:rPr>
        <w:t>-przyrodniczych.</w:t>
      </w:r>
      <w:r w:rsidRPr="00E02A04">
        <w:rPr>
          <w:rFonts w:asciiTheme="minorHAnsi" w:eastAsia="Times New Roman" w:hAnsiTheme="minorHAnsi" w:cstheme="minorHAnsi"/>
          <w:sz w:val="24"/>
          <w:szCs w:val="24"/>
          <w:lang w:eastAsia="pl-PL"/>
        </w:rPr>
        <w:br/>
      </w:r>
      <w:r w:rsidRPr="00E02A04">
        <w:rPr>
          <w:rFonts w:asciiTheme="minorHAnsi" w:eastAsia="Times New Roman" w:hAnsiTheme="minorHAnsi" w:cstheme="minorHAnsi"/>
          <w:sz w:val="24"/>
          <w:szCs w:val="24"/>
          <w:lang w:eastAsia="pl-PL"/>
        </w:rPr>
        <w:br/>
      </w:r>
      <w:r w:rsidR="00A7730B" w:rsidRPr="00E02A04">
        <w:rPr>
          <w:rFonts w:asciiTheme="minorHAnsi" w:eastAsia="Times New Roman" w:hAnsiTheme="minorHAnsi" w:cstheme="minorHAnsi"/>
          <w:sz w:val="24"/>
          <w:szCs w:val="24"/>
          <w:lang w:eastAsia="pl-PL"/>
        </w:rPr>
        <w:t>W roku 2023 o</w:t>
      </w:r>
      <w:r w:rsidRPr="00E02A04">
        <w:rPr>
          <w:rFonts w:asciiTheme="minorHAnsi" w:eastAsia="Times New Roman" w:hAnsiTheme="minorHAnsi" w:cstheme="minorHAnsi"/>
          <w:sz w:val="24"/>
          <w:szCs w:val="24"/>
          <w:lang w:eastAsia="pl-PL"/>
        </w:rPr>
        <w:t>rganizowane były ogólnodostępne wycieczki krajoznawczo – przyro</w:t>
      </w:r>
      <w:r w:rsidR="00A7730B" w:rsidRPr="00E02A04">
        <w:rPr>
          <w:rFonts w:asciiTheme="minorHAnsi" w:eastAsia="Times New Roman" w:hAnsiTheme="minorHAnsi" w:cstheme="minorHAnsi"/>
          <w:sz w:val="24"/>
          <w:szCs w:val="24"/>
          <w:lang w:eastAsia="pl-PL"/>
        </w:rPr>
        <w:t>dnicze dla mieszkańców Gminy.</w:t>
      </w:r>
      <w:r w:rsidRPr="00E02A04">
        <w:rPr>
          <w:rFonts w:asciiTheme="minorHAnsi" w:eastAsia="Times New Roman" w:hAnsiTheme="minorHAnsi" w:cstheme="minorHAnsi"/>
          <w:sz w:val="24"/>
          <w:szCs w:val="24"/>
          <w:lang w:eastAsia="pl-PL"/>
        </w:rPr>
        <w:t xml:space="preserve"> W domach kultury </w:t>
      </w:r>
      <w:r w:rsidR="00A7730B" w:rsidRPr="00E02A04">
        <w:rPr>
          <w:rFonts w:asciiTheme="minorHAnsi" w:eastAsia="Times New Roman" w:hAnsiTheme="minorHAnsi" w:cstheme="minorHAnsi"/>
          <w:sz w:val="24"/>
          <w:szCs w:val="24"/>
          <w:lang w:eastAsia="pl-PL"/>
        </w:rPr>
        <w:t xml:space="preserve">realizowano wydarzenia we współpracy z lokalnymi organizacjami. </w:t>
      </w:r>
    </w:p>
    <w:p w14:paraId="239477D2" w14:textId="77777777" w:rsidR="00BC1C74" w:rsidRPr="00E02A04" w:rsidRDefault="00BC1C74" w:rsidP="00BC1C74">
      <w:pPr>
        <w:spacing w:after="0" w:line="240" w:lineRule="auto"/>
        <w:rPr>
          <w:rFonts w:asciiTheme="minorHAnsi" w:eastAsia="Times New Roman" w:hAnsiTheme="minorHAnsi" w:cstheme="minorHAnsi"/>
          <w:sz w:val="24"/>
          <w:szCs w:val="24"/>
          <w:lang w:eastAsia="pl-PL"/>
        </w:rPr>
      </w:pPr>
    </w:p>
    <w:p w14:paraId="5783227A" w14:textId="2822E897" w:rsidR="00613ABB" w:rsidRPr="00E02A04" w:rsidRDefault="00BC1C74" w:rsidP="00A7730B">
      <w:pPr>
        <w:spacing w:after="0" w:line="240" w:lineRule="auto"/>
        <w:rPr>
          <w:rFonts w:asciiTheme="minorHAnsi" w:eastAsia="Times New Roman" w:hAnsiTheme="minorHAnsi" w:cstheme="minorHAnsi"/>
          <w:sz w:val="24"/>
          <w:szCs w:val="24"/>
          <w:lang w:eastAsia="pl-PL"/>
        </w:rPr>
      </w:pPr>
      <w:r w:rsidRPr="00E02A04">
        <w:rPr>
          <w:rFonts w:asciiTheme="minorHAnsi" w:eastAsia="Times New Roman" w:hAnsiTheme="minorHAnsi" w:cstheme="minorHAnsi"/>
          <w:sz w:val="24"/>
          <w:szCs w:val="24"/>
          <w:lang w:eastAsia="pl-PL"/>
        </w:rPr>
        <w:t xml:space="preserve">Centrum Kultury </w:t>
      </w:r>
      <w:r w:rsidR="00A7730B" w:rsidRPr="00E02A04">
        <w:rPr>
          <w:rFonts w:asciiTheme="minorHAnsi" w:eastAsia="Times New Roman" w:hAnsiTheme="minorHAnsi" w:cstheme="minorHAnsi"/>
          <w:sz w:val="24"/>
          <w:szCs w:val="24"/>
          <w:lang w:eastAsia="pl-PL"/>
        </w:rPr>
        <w:t>zrealizowało:</w:t>
      </w:r>
      <w:r w:rsidRPr="00E02A04">
        <w:rPr>
          <w:rFonts w:asciiTheme="minorHAnsi" w:eastAsia="Times New Roman" w:hAnsiTheme="minorHAnsi" w:cstheme="minorHAnsi"/>
          <w:sz w:val="24"/>
          <w:szCs w:val="24"/>
          <w:lang w:eastAsia="pl-PL"/>
        </w:rPr>
        <w:br/>
      </w:r>
      <w:r w:rsidRPr="00E02A04">
        <w:rPr>
          <w:rFonts w:ascii="Segoe UI Symbol" w:eastAsia="Times New Roman" w:hAnsi="Segoe UI Symbol" w:cs="Segoe UI Symbol"/>
          <w:sz w:val="24"/>
          <w:szCs w:val="24"/>
          <w:lang w:eastAsia="pl-PL"/>
        </w:rPr>
        <w:t>❖</w:t>
      </w:r>
      <w:r w:rsidRPr="00E02A04">
        <w:rPr>
          <w:rFonts w:asciiTheme="minorHAnsi" w:eastAsia="Times New Roman" w:hAnsiTheme="minorHAnsi" w:cstheme="minorHAnsi"/>
          <w:sz w:val="24"/>
          <w:szCs w:val="24"/>
          <w:lang w:eastAsia="pl-PL"/>
        </w:rPr>
        <w:t xml:space="preserve"> eliminacje gminne Ogólnopolskiego Konkursu Recytatorskiego</w:t>
      </w:r>
      <w:r w:rsidRPr="00E02A04">
        <w:rPr>
          <w:rFonts w:asciiTheme="minorHAnsi" w:eastAsia="Times New Roman" w:hAnsiTheme="minorHAnsi" w:cstheme="minorHAnsi"/>
          <w:sz w:val="24"/>
          <w:szCs w:val="24"/>
          <w:lang w:eastAsia="pl-PL"/>
        </w:rPr>
        <w:br/>
      </w:r>
      <w:r w:rsidRPr="00E02A04">
        <w:rPr>
          <w:rFonts w:ascii="Segoe UI Symbol" w:eastAsia="Times New Roman" w:hAnsi="Segoe UI Symbol" w:cs="Segoe UI Symbol"/>
          <w:sz w:val="24"/>
          <w:szCs w:val="24"/>
          <w:lang w:eastAsia="pl-PL"/>
        </w:rPr>
        <w:t>❖</w:t>
      </w:r>
      <w:r w:rsidRPr="00E02A04">
        <w:rPr>
          <w:rFonts w:asciiTheme="minorHAnsi" w:eastAsia="Times New Roman" w:hAnsiTheme="minorHAnsi" w:cstheme="minorHAnsi"/>
          <w:sz w:val="24"/>
          <w:szCs w:val="24"/>
          <w:lang w:eastAsia="pl-PL"/>
        </w:rPr>
        <w:t xml:space="preserve"> Zabierzowski Przegląd Kolędniczy</w:t>
      </w:r>
      <w:r w:rsidRPr="00E02A04">
        <w:rPr>
          <w:rFonts w:asciiTheme="minorHAnsi" w:eastAsia="Times New Roman" w:hAnsiTheme="minorHAnsi" w:cstheme="minorHAnsi"/>
          <w:sz w:val="24"/>
          <w:szCs w:val="24"/>
          <w:lang w:eastAsia="pl-PL"/>
        </w:rPr>
        <w:br/>
      </w:r>
      <w:r w:rsidRPr="00E02A04">
        <w:rPr>
          <w:rFonts w:ascii="Segoe UI Symbol" w:eastAsia="Times New Roman" w:hAnsi="Segoe UI Symbol" w:cs="Segoe UI Symbol"/>
          <w:sz w:val="24"/>
          <w:szCs w:val="24"/>
          <w:lang w:eastAsia="pl-PL"/>
        </w:rPr>
        <w:t>❖</w:t>
      </w:r>
      <w:r w:rsidRPr="00E02A04">
        <w:rPr>
          <w:rFonts w:asciiTheme="minorHAnsi" w:eastAsia="Times New Roman" w:hAnsiTheme="minorHAnsi" w:cstheme="minorHAnsi"/>
          <w:sz w:val="24"/>
          <w:szCs w:val="24"/>
          <w:lang w:eastAsia="pl-PL"/>
        </w:rPr>
        <w:t xml:space="preserve"> Ogólnopolskie Zawody Szybowców Halowych F1N o Puchar Burmistrza Niepołomic</w:t>
      </w:r>
      <w:r w:rsidRPr="00E02A04">
        <w:rPr>
          <w:rFonts w:asciiTheme="minorHAnsi" w:eastAsia="Times New Roman" w:hAnsiTheme="minorHAnsi" w:cstheme="minorHAnsi"/>
          <w:sz w:val="24"/>
          <w:szCs w:val="24"/>
          <w:lang w:eastAsia="pl-PL"/>
        </w:rPr>
        <w:br/>
      </w:r>
      <w:r w:rsidRPr="00E02A04">
        <w:rPr>
          <w:rFonts w:ascii="Segoe UI Symbol" w:eastAsia="Times New Roman" w:hAnsi="Segoe UI Symbol" w:cs="Segoe UI Symbol"/>
          <w:sz w:val="24"/>
          <w:szCs w:val="24"/>
          <w:lang w:eastAsia="pl-PL"/>
        </w:rPr>
        <w:t>❖</w:t>
      </w:r>
      <w:r w:rsidRPr="00E02A04">
        <w:rPr>
          <w:rFonts w:asciiTheme="minorHAnsi" w:eastAsia="Times New Roman" w:hAnsiTheme="minorHAnsi" w:cstheme="minorHAnsi"/>
          <w:sz w:val="24"/>
          <w:szCs w:val="24"/>
          <w:lang w:eastAsia="pl-PL"/>
        </w:rPr>
        <w:t xml:space="preserve"> Niepołomicki Plener Malarski</w:t>
      </w:r>
      <w:r w:rsidRPr="00E02A04">
        <w:rPr>
          <w:rFonts w:asciiTheme="minorHAnsi" w:eastAsia="Times New Roman" w:hAnsiTheme="minorHAnsi" w:cstheme="minorHAnsi"/>
          <w:sz w:val="24"/>
          <w:szCs w:val="24"/>
          <w:lang w:eastAsia="pl-PL"/>
        </w:rPr>
        <w:br/>
      </w:r>
      <w:r w:rsidRPr="00E02A04">
        <w:rPr>
          <w:rFonts w:ascii="Segoe UI Symbol" w:eastAsia="Times New Roman" w:hAnsi="Segoe UI Symbol" w:cs="Segoe UI Symbol"/>
          <w:sz w:val="24"/>
          <w:szCs w:val="24"/>
          <w:lang w:eastAsia="pl-PL"/>
        </w:rPr>
        <w:t>❖</w:t>
      </w:r>
      <w:r w:rsidRPr="00E02A04">
        <w:rPr>
          <w:rFonts w:asciiTheme="minorHAnsi" w:eastAsia="Times New Roman" w:hAnsiTheme="minorHAnsi" w:cstheme="minorHAnsi"/>
          <w:sz w:val="24"/>
          <w:szCs w:val="24"/>
          <w:lang w:eastAsia="pl-PL"/>
        </w:rPr>
        <w:t xml:space="preserve"> Konkurs Dekanalny Poezji Religijnej – współorganizacja</w:t>
      </w:r>
      <w:r w:rsidRPr="00E02A04">
        <w:rPr>
          <w:rFonts w:asciiTheme="minorHAnsi" w:eastAsia="Times New Roman" w:hAnsiTheme="minorHAnsi" w:cstheme="minorHAnsi"/>
          <w:sz w:val="24"/>
          <w:szCs w:val="24"/>
          <w:lang w:eastAsia="pl-PL"/>
        </w:rPr>
        <w:br/>
      </w:r>
      <w:r w:rsidRPr="00E02A04">
        <w:rPr>
          <w:rFonts w:ascii="Segoe UI Symbol" w:eastAsia="Times New Roman" w:hAnsi="Segoe UI Symbol" w:cs="Segoe UI Symbol"/>
          <w:sz w:val="24"/>
          <w:szCs w:val="24"/>
          <w:lang w:eastAsia="pl-PL"/>
        </w:rPr>
        <w:t>❖</w:t>
      </w:r>
      <w:r w:rsidRPr="00E02A04">
        <w:rPr>
          <w:rFonts w:asciiTheme="minorHAnsi" w:eastAsia="Times New Roman" w:hAnsiTheme="minorHAnsi" w:cstheme="minorHAnsi"/>
          <w:sz w:val="24"/>
          <w:szCs w:val="24"/>
          <w:lang w:eastAsia="pl-PL"/>
        </w:rPr>
        <w:t xml:space="preserve"> Złote Gody – Jubileusz 50 </w:t>
      </w:r>
      <w:proofErr w:type="spellStart"/>
      <w:r w:rsidRPr="00E02A04">
        <w:rPr>
          <w:rFonts w:asciiTheme="minorHAnsi" w:eastAsia="Times New Roman" w:hAnsiTheme="minorHAnsi" w:cstheme="minorHAnsi"/>
          <w:sz w:val="24"/>
          <w:szCs w:val="24"/>
          <w:lang w:eastAsia="pl-PL"/>
        </w:rPr>
        <w:t>lecia</w:t>
      </w:r>
      <w:proofErr w:type="spellEnd"/>
      <w:r w:rsidRPr="00E02A04">
        <w:rPr>
          <w:rFonts w:asciiTheme="minorHAnsi" w:eastAsia="Times New Roman" w:hAnsiTheme="minorHAnsi" w:cstheme="minorHAnsi"/>
          <w:sz w:val="24"/>
          <w:szCs w:val="24"/>
          <w:lang w:eastAsia="pl-PL"/>
        </w:rPr>
        <w:t xml:space="preserve"> i 25 </w:t>
      </w:r>
      <w:proofErr w:type="spellStart"/>
      <w:r w:rsidRPr="00E02A04">
        <w:rPr>
          <w:rFonts w:asciiTheme="minorHAnsi" w:eastAsia="Times New Roman" w:hAnsiTheme="minorHAnsi" w:cstheme="minorHAnsi"/>
          <w:sz w:val="24"/>
          <w:szCs w:val="24"/>
          <w:lang w:eastAsia="pl-PL"/>
        </w:rPr>
        <w:t>lecia</w:t>
      </w:r>
      <w:proofErr w:type="spellEnd"/>
      <w:r w:rsidRPr="00E02A04">
        <w:rPr>
          <w:rFonts w:asciiTheme="minorHAnsi" w:eastAsia="Times New Roman" w:hAnsiTheme="minorHAnsi" w:cstheme="minorHAnsi"/>
          <w:sz w:val="24"/>
          <w:szCs w:val="24"/>
          <w:lang w:eastAsia="pl-PL"/>
        </w:rPr>
        <w:t xml:space="preserve"> pożycia małżeńskiego Woli Zabierzowskiej -</w:t>
      </w:r>
      <w:r w:rsidRPr="00E02A04">
        <w:rPr>
          <w:rFonts w:asciiTheme="minorHAnsi" w:eastAsia="Times New Roman" w:hAnsiTheme="minorHAnsi" w:cstheme="minorHAnsi"/>
          <w:sz w:val="24"/>
          <w:szCs w:val="24"/>
          <w:lang w:eastAsia="pl-PL"/>
        </w:rPr>
        <w:br/>
        <w:t>współorganizacja</w:t>
      </w:r>
    </w:p>
    <w:p w14:paraId="7B88FF84" w14:textId="77777777" w:rsidR="00613ABB" w:rsidRDefault="00613ABB" w:rsidP="00A7730B">
      <w:pPr>
        <w:spacing w:after="0" w:line="240" w:lineRule="auto"/>
        <w:rPr>
          <w:rFonts w:asciiTheme="minorHAnsi" w:eastAsia="Times New Roman" w:hAnsiTheme="minorHAnsi" w:cstheme="minorHAnsi"/>
          <w:sz w:val="24"/>
          <w:szCs w:val="24"/>
          <w:lang w:eastAsia="pl-PL"/>
        </w:rPr>
      </w:pPr>
    </w:p>
    <w:p w14:paraId="1BE8B9FA" w14:textId="65CD7441" w:rsidR="00561E41" w:rsidRPr="00E02A04" w:rsidRDefault="00561E41" w:rsidP="00A7730B">
      <w:pPr>
        <w:spacing w:after="0" w:line="240" w:lineRule="auto"/>
        <w:rPr>
          <w:rFonts w:asciiTheme="minorHAnsi" w:eastAsia="Times New Roman" w:hAnsiTheme="minorHAnsi" w:cstheme="minorHAnsi"/>
          <w:sz w:val="24"/>
          <w:szCs w:val="24"/>
          <w:lang w:eastAsia="pl-PL"/>
        </w:rPr>
      </w:pPr>
      <w:r>
        <w:rPr>
          <w:rFonts w:asciiTheme="minorHAnsi" w:eastAsia="Times New Roman" w:hAnsiTheme="minorHAnsi" w:cstheme="minorHAnsi"/>
          <w:sz w:val="24"/>
          <w:szCs w:val="24"/>
          <w:lang w:eastAsia="pl-PL"/>
        </w:rPr>
        <w:t>W listopadzie 2023 roku Centrum Kultury w porozumieniu z Gminą Niepołomice zorganizowało wyjazd studyjny dla pracowników merytorycznych CK, Muzeum Niepołomickiego w tym zespołu Małopolskiego Centrum Dźwięku i Słowa</w:t>
      </w:r>
      <w:r w:rsidR="008C3440">
        <w:rPr>
          <w:rFonts w:asciiTheme="minorHAnsi" w:eastAsia="Times New Roman" w:hAnsiTheme="minorHAnsi" w:cstheme="minorHAnsi"/>
          <w:sz w:val="24"/>
          <w:szCs w:val="24"/>
          <w:lang w:eastAsia="pl-PL"/>
        </w:rPr>
        <w:t xml:space="preserve">, przedstawicieli innych instytucji kultury, edukacyjnych, promocji, organizacji pozarządowych działających w obszarze kultury do sześciu instytucji w Lublinie i </w:t>
      </w:r>
      <w:r w:rsidR="008C3440">
        <w:rPr>
          <w:rFonts w:asciiTheme="minorHAnsi" w:eastAsia="Times New Roman" w:hAnsiTheme="minorHAnsi" w:cstheme="minorHAnsi"/>
          <w:sz w:val="24"/>
          <w:szCs w:val="24"/>
          <w:lang w:eastAsia="pl-PL"/>
        </w:rPr>
        <w:lastRenderedPageBreak/>
        <w:t>Fundacji Pogranicze w Sejnach i Krasnogrudzie bo poznać dobre praktyki organizacji i programowania wydarzeń w zespołach merytorycznych.</w:t>
      </w:r>
    </w:p>
    <w:p w14:paraId="0A000A41" w14:textId="19BB8CC5" w:rsidR="00BC1C74" w:rsidRPr="00E02A04" w:rsidRDefault="00613ABB" w:rsidP="00A7730B">
      <w:pPr>
        <w:spacing w:after="0" w:line="240" w:lineRule="auto"/>
        <w:rPr>
          <w:rFonts w:asciiTheme="minorHAnsi" w:hAnsiTheme="minorHAnsi" w:cstheme="minorHAnsi"/>
          <w:sz w:val="28"/>
          <w:szCs w:val="28"/>
        </w:rPr>
      </w:pPr>
      <w:r w:rsidRPr="00E02A04">
        <w:rPr>
          <w:rFonts w:asciiTheme="minorHAnsi" w:eastAsia="Times New Roman" w:hAnsiTheme="minorHAnsi" w:cstheme="minorHAnsi"/>
          <w:sz w:val="24"/>
          <w:szCs w:val="24"/>
          <w:lang w:eastAsia="pl-PL"/>
        </w:rPr>
        <w:t xml:space="preserve">W ostatnich miesiącach 2023 roku Centrum Kultury wznowiło współpracę z lokalnymi Kołami Gospodyń, Ochotniczymi Strażami Pożarnymi, organizacjami pozarządowymi udzielając przestrzeni Domów Kultury na terenie Gminy Niepołomice do realizacji wydarzeń wymienionych organizacji. Centrum Kultury zrealizowało również we wszystkich Domach Kultury wydarzenia bożonarodzeniowe otwarte dla mieszkańców. </w:t>
      </w:r>
      <w:r w:rsidR="00BC1C74" w:rsidRPr="00E02A04">
        <w:rPr>
          <w:rFonts w:asciiTheme="minorHAnsi" w:eastAsia="Times New Roman" w:hAnsiTheme="minorHAnsi" w:cstheme="minorHAnsi"/>
          <w:sz w:val="24"/>
          <w:szCs w:val="24"/>
          <w:lang w:eastAsia="pl-PL"/>
        </w:rPr>
        <w:br/>
      </w:r>
    </w:p>
    <w:p w14:paraId="705FB731" w14:textId="77777777" w:rsidR="00983968" w:rsidRDefault="00983968"/>
    <w:sectPr w:rsidR="00983968" w:rsidSect="00532DEE">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A149CC"/>
    <w:multiLevelType w:val="hybridMultilevel"/>
    <w:tmpl w:val="8E64377A"/>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7C8F5438"/>
    <w:multiLevelType w:val="hybridMultilevel"/>
    <w:tmpl w:val="6430ED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573659806">
    <w:abstractNumId w:val="1"/>
  </w:num>
  <w:num w:numId="2" w16cid:durableId="1824748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C74"/>
    <w:rsid w:val="000163AE"/>
    <w:rsid w:val="00385393"/>
    <w:rsid w:val="00532DEE"/>
    <w:rsid w:val="00561E41"/>
    <w:rsid w:val="00613ABB"/>
    <w:rsid w:val="006D0968"/>
    <w:rsid w:val="008C3440"/>
    <w:rsid w:val="00983968"/>
    <w:rsid w:val="00A7730B"/>
    <w:rsid w:val="00A906D9"/>
    <w:rsid w:val="00BC1C74"/>
    <w:rsid w:val="00E02A04"/>
    <w:rsid w:val="00E8399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D46F0"/>
  <w15:chartTrackingRefBased/>
  <w15:docId w15:val="{0F956D83-C85A-41F4-929C-9DB58A8B4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C1C74"/>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BC1C7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BC1C7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BC1C74"/>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BC1C74"/>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BC1C74"/>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BC1C74"/>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BC1C74"/>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BC1C74"/>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BC1C74"/>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BC1C74"/>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BC1C74"/>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BC1C74"/>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BC1C74"/>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BC1C74"/>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BC1C74"/>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BC1C74"/>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BC1C74"/>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BC1C74"/>
    <w:rPr>
      <w:rFonts w:eastAsiaTheme="majorEastAsia" w:cstheme="majorBidi"/>
      <w:color w:val="272727" w:themeColor="text1" w:themeTint="D8"/>
    </w:rPr>
  </w:style>
  <w:style w:type="paragraph" w:styleId="Tytu">
    <w:name w:val="Title"/>
    <w:basedOn w:val="Normalny"/>
    <w:next w:val="Normalny"/>
    <w:link w:val="TytuZnak"/>
    <w:uiPriority w:val="10"/>
    <w:qFormat/>
    <w:rsid w:val="00BC1C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BC1C74"/>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BC1C74"/>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BC1C74"/>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BC1C74"/>
    <w:pPr>
      <w:spacing w:before="160"/>
      <w:jc w:val="center"/>
    </w:pPr>
    <w:rPr>
      <w:i/>
      <w:iCs/>
      <w:color w:val="404040" w:themeColor="text1" w:themeTint="BF"/>
    </w:rPr>
  </w:style>
  <w:style w:type="character" w:customStyle="1" w:styleId="CytatZnak">
    <w:name w:val="Cytat Znak"/>
    <w:basedOn w:val="Domylnaczcionkaakapitu"/>
    <w:link w:val="Cytat"/>
    <w:uiPriority w:val="29"/>
    <w:rsid w:val="00BC1C74"/>
    <w:rPr>
      <w:i/>
      <w:iCs/>
      <w:color w:val="404040" w:themeColor="text1" w:themeTint="BF"/>
    </w:rPr>
  </w:style>
  <w:style w:type="paragraph" w:styleId="Akapitzlist">
    <w:name w:val="List Paragraph"/>
    <w:basedOn w:val="Normalny"/>
    <w:uiPriority w:val="34"/>
    <w:qFormat/>
    <w:rsid w:val="00BC1C74"/>
    <w:pPr>
      <w:ind w:left="720"/>
      <w:contextualSpacing/>
    </w:pPr>
  </w:style>
  <w:style w:type="character" w:styleId="Wyrnienieintensywne">
    <w:name w:val="Intense Emphasis"/>
    <w:basedOn w:val="Domylnaczcionkaakapitu"/>
    <w:uiPriority w:val="21"/>
    <w:qFormat/>
    <w:rsid w:val="00BC1C74"/>
    <w:rPr>
      <w:i/>
      <w:iCs/>
      <w:color w:val="2F5496" w:themeColor="accent1" w:themeShade="BF"/>
    </w:rPr>
  </w:style>
  <w:style w:type="paragraph" w:styleId="Cytatintensywny">
    <w:name w:val="Intense Quote"/>
    <w:basedOn w:val="Normalny"/>
    <w:next w:val="Normalny"/>
    <w:link w:val="CytatintensywnyZnak"/>
    <w:uiPriority w:val="30"/>
    <w:qFormat/>
    <w:rsid w:val="00BC1C7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BC1C74"/>
    <w:rPr>
      <w:i/>
      <w:iCs/>
      <w:color w:val="2F5496" w:themeColor="accent1" w:themeShade="BF"/>
    </w:rPr>
  </w:style>
  <w:style w:type="character" w:styleId="Odwoanieintensywne">
    <w:name w:val="Intense Reference"/>
    <w:basedOn w:val="Domylnaczcionkaakapitu"/>
    <w:uiPriority w:val="32"/>
    <w:qFormat/>
    <w:rsid w:val="00BC1C7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949</Words>
  <Characters>5696</Characters>
  <Application>Microsoft Office Word</Application>
  <DocSecurity>0</DocSecurity>
  <Lines>47</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b</dc:creator>
  <cp:keywords/>
  <dc:description/>
  <cp:lastModifiedBy>a b</cp:lastModifiedBy>
  <cp:revision>2</cp:revision>
  <dcterms:created xsi:type="dcterms:W3CDTF">2024-03-28T06:39:00Z</dcterms:created>
  <dcterms:modified xsi:type="dcterms:W3CDTF">2024-03-28T06:39:00Z</dcterms:modified>
</cp:coreProperties>
</file>